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8BF9" w14:textId="77777777" w:rsidR="0068596A" w:rsidRPr="004A6388" w:rsidRDefault="0068596A" w:rsidP="00E324F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32"/>
          <w:szCs w:val="28"/>
          <w:u w:val="single"/>
          <w:lang w:eastAsia="pl-PL"/>
        </w:rPr>
      </w:pPr>
      <w:r w:rsidRPr="004A6388">
        <w:rPr>
          <w:rFonts w:ascii="Arial" w:eastAsia="Times New Roman" w:hAnsi="Arial" w:cs="Arial"/>
          <w:b/>
          <w:bCs/>
          <w:sz w:val="32"/>
          <w:szCs w:val="28"/>
          <w:u w:val="single"/>
          <w:lang w:eastAsia="pl-PL"/>
        </w:rPr>
        <w:t>PROGRAM FUNKCJONALNO-UŻYTKOWY</w:t>
      </w:r>
    </w:p>
    <w:p w14:paraId="4F437D63" w14:textId="77777777" w:rsidR="009D181B" w:rsidRPr="00C17541" w:rsidRDefault="009D181B" w:rsidP="00E5762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STRONA TYTUŁOWA</w:t>
      </w:r>
      <w:r w:rsidR="00770C9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14:paraId="6B2E2610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24"/>
          <w:u w:val="single"/>
          <w:lang w:eastAsia="pl-PL"/>
        </w:rPr>
      </w:pPr>
    </w:p>
    <w:p w14:paraId="6477319D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Nazwa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280BAFD8" w14:textId="7659646A" w:rsidR="008D014A" w:rsidRPr="00543304" w:rsidRDefault="008D014A" w:rsidP="008D014A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i/>
          <w:szCs w:val="24"/>
          <w:lang w:eastAsia="pl-PL"/>
        </w:rPr>
      </w:pPr>
      <w:r w:rsidRPr="00543304">
        <w:rPr>
          <w:rFonts w:ascii="Arial" w:eastAsia="Times New Roman" w:hAnsi="Arial" w:cs="Arial"/>
          <w:b/>
          <w:bCs/>
          <w:i/>
          <w:szCs w:val="24"/>
          <w:lang w:eastAsia="pl-PL"/>
        </w:rPr>
        <w:t xml:space="preserve">Opracowanie dokumentacji projektowej dotyczącej remontu </w:t>
      </w:r>
      <w:r w:rsidR="0044287E">
        <w:rPr>
          <w:rFonts w:ascii="Arial" w:eastAsia="Times New Roman" w:hAnsi="Arial" w:cs="Arial"/>
          <w:b/>
          <w:bCs/>
          <w:i/>
          <w:szCs w:val="24"/>
          <w:lang w:eastAsia="pl-PL"/>
        </w:rPr>
        <w:t>bufetu.</w:t>
      </w:r>
    </w:p>
    <w:p w14:paraId="5304FB62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012CC316" w14:textId="08F605C5" w:rsidR="00873A68" w:rsidRPr="00543304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Przedmiot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i zakres prac</w:t>
      </w:r>
      <w:r w:rsidR="00873A68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:</w:t>
      </w:r>
    </w:p>
    <w:p w14:paraId="6D5FEE91" w14:textId="7FF61932" w:rsidR="00543304" w:rsidRPr="00257A85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 xml:space="preserve">Przedmiotem prac jest projekt </w:t>
      </w:r>
      <w:proofErr w:type="spellStart"/>
      <w:r w:rsidRPr="00257A85">
        <w:rPr>
          <w:rFonts w:ascii="Arial" w:eastAsia="Times New Roman" w:hAnsi="Arial" w:cs="Arial"/>
          <w:bCs/>
          <w:lang w:eastAsia="pl-PL"/>
        </w:rPr>
        <w:t>architektoniczno</w:t>
      </w:r>
      <w:proofErr w:type="spellEnd"/>
      <w:r w:rsidRPr="00257A85">
        <w:rPr>
          <w:rFonts w:ascii="Arial" w:eastAsia="Times New Roman" w:hAnsi="Arial" w:cs="Arial"/>
          <w:bCs/>
          <w:lang w:eastAsia="pl-PL"/>
        </w:rPr>
        <w:t xml:space="preserve"> – budowlany, którego głównym założeniem jest</w:t>
      </w:r>
      <w:r w:rsidR="008A306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433D5">
        <w:rPr>
          <w:rFonts w:ascii="Arial" w:eastAsia="Times New Roman" w:hAnsi="Arial" w:cs="Arial"/>
          <w:b/>
          <w:bCs/>
          <w:lang w:eastAsia="pl-PL"/>
        </w:rPr>
        <w:t>modernizacja</w:t>
      </w:r>
      <w:r w:rsidR="008A306B">
        <w:rPr>
          <w:rFonts w:ascii="Arial" w:eastAsia="Times New Roman" w:hAnsi="Arial" w:cs="Arial"/>
          <w:b/>
          <w:bCs/>
          <w:lang w:eastAsia="pl-PL"/>
        </w:rPr>
        <w:t xml:space="preserve"> </w:t>
      </w:r>
      <w:proofErr w:type="spellStart"/>
      <w:r w:rsidR="008A306B">
        <w:rPr>
          <w:rFonts w:ascii="Arial" w:eastAsia="Times New Roman" w:hAnsi="Arial" w:cs="Arial"/>
          <w:b/>
          <w:bCs/>
          <w:lang w:eastAsia="pl-PL"/>
        </w:rPr>
        <w:t>sal</w:t>
      </w:r>
      <w:proofErr w:type="spellEnd"/>
      <w:r w:rsidR="008A306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4287E">
        <w:rPr>
          <w:rFonts w:ascii="Arial" w:eastAsia="Times New Roman" w:hAnsi="Arial" w:cs="Arial"/>
          <w:b/>
          <w:bCs/>
          <w:lang w:eastAsia="pl-PL"/>
        </w:rPr>
        <w:t>bufetu jak i jego zaplecza technicznego.</w:t>
      </w:r>
      <w:r w:rsidR="00B50B17">
        <w:rPr>
          <w:rFonts w:ascii="Arial" w:eastAsia="Times New Roman" w:hAnsi="Arial" w:cs="Arial"/>
          <w:b/>
          <w:bCs/>
          <w:lang w:eastAsia="pl-PL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pl-PL"/>
        </w:rPr>
        <w:t>Podczas  prac</w:t>
      </w:r>
      <w:proofErr w:type="gramEnd"/>
      <w:r>
        <w:rPr>
          <w:rFonts w:ascii="Arial" w:eastAsia="Times New Roman" w:hAnsi="Arial" w:cs="Arial"/>
          <w:bCs/>
          <w:lang w:eastAsia="pl-PL"/>
        </w:rPr>
        <w:t xml:space="preserve"> projektowych należy uwzględnić zasady </w:t>
      </w:r>
      <w:r w:rsidRPr="00257A85">
        <w:rPr>
          <w:rFonts w:ascii="Arial" w:eastAsia="Times New Roman" w:hAnsi="Arial" w:cs="Arial"/>
          <w:bCs/>
          <w:lang w:eastAsia="pl-PL"/>
        </w:rPr>
        <w:t xml:space="preserve">uniwersalnego projektowania. W/w przestrzeń powinna umożliwiać maksymalnie samodzielne i świadome jej użytkowanie. Powinna być dostępna i pozbawiona barier architektonicznych, tak aby wszystkie pomieszczenia i urządzenia jej towarzyszące były dostępne dla wszystkich użytkowników, w tym także dla osób poruszających się na wózkach inwalidzkich, osób z </w:t>
      </w:r>
      <w:r w:rsidR="006319EA">
        <w:rPr>
          <w:rFonts w:ascii="Arial" w:eastAsia="Times New Roman" w:hAnsi="Arial" w:cs="Arial"/>
          <w:bCs/>
          <w:lang w:eastAsia="pl-PL"/>
        </w:rPr>
        <w:t xml:space="preserve">niepełnosprawnościami </w:t>
      </w:r>
      <w:r w:rsidRPr="00257A85">
        <w:rPr>
          <w:rFonts w:ascii="Arial" w:eastAsia="Times New Roman" w:hAnsi="Arial" w:cs="Arial"/>
          <w:bCs/>
          <w:lang w:eastAsia="pl-PL"/>
        </w:rPr>
        <w:t xml:space="preserve">wzroku, słuchu </w:t>
      </w:r>
      <w:r w:rsidR="006319EA">
        <w:rPr>
          <w:rFonts w:ascii="Arial" w:eastAsia="Times New Roman" w:hAnsi="Arial" w:cs="Arial"/>
          <w:bCs/>
          <w:lang w:eastAsia="pl-PL"/>
        </w:rPr>
        <w:t xml:space="preserve">lub dla osób </w:t>
      </w:r>
      <w:proofErr w:type="spellStart"/>
      <w:r w:rsidR="006319EA">
        <w:rPr>
          <w:rFonts w:ascii="Arial" w:eastAsia="Times New Roman" w:hAnsi="Arial" w:cs="Arial"/>
          <w:bCs/>
          <w:lang w:eastAsia="pl-PL"/>
        </w:rPr>
        <w:t>neuroatypowych</w:t>
      </w:r>
      <w:proofErr w:type="spellEnd"/>
      <w:r w:rsidR="006319EA">
        <w:rPr>
          <w:rFonts w:ascii="Arial" w:eastAsia="Times New Roman" w:hAnsi="Arial" w:cs="Arial"/>
          <w:bCs/>
          <w:lang w:eastAsia="pl-PL"/>
        </w:rPr>
        <w:t>.</w:t>
      </w:r>
    </w:p>
    <w:p w14:paraId="1450341A" w14:textId="04DED9DA" w:rsidR="00543304" w:rsidRPr="00257A85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>Zakres prac obejmuje opracowanie dokumentacji projektowej branży budowlanej, instalacyjnej, elektrycznej</w:t>
      </w:r>
      <w:r>
        <w:rPr>
          <w:rFonts w:ascii="Arial" w:eastAsia="Times New Roman" w:hAnsi="Arial" w:cs="Arial"/>
          <w:bCs/>
          <w:lang w:eastAsia="pl-PL"/>
        </w:rPr>
        <w:t>, sanitarnej</w:t>
      </w:r>
      <w:r w:rsidR="00DA35B4">
        <w:rPr>
          <w:rFonts w:ascii="Arial" w:eastAsia="Times New Roman" w:hAnsi="Arial" w:cs="Arial"/>
          <w:bCs/>
          <w:lang w:eastAsia="pl-PL"/>
        </w:rPr>
        <w:t xml:space="preserve"> </w:t>
      </w:r>
      <w:r w:rsidRPr="00257A85">
        <w:rPr>
          <w:rFonts w:ascii="Arial" w:eastAsia="Times New Roman" w:hAnsi="Arial" w:cs="Arial"/>
          <w:bCs/>
          <w:lang w:eastAsia="pl-PL"/>
        </w:rPr>
        <w:t xml:space="preserve">i teletechnicznej wraz ze zbiorczym zestawieniem </w:t>
      </w:r>
      <w:proofErr w:type="gramStart"/>
      <w:r w:rsidRPr="00257A85">
        <w:rPr>
          <w:rFonts w:ascii="Arial" w:eastAsia="Times New Roman" w:hAnsi="Arial" w:cs="Arial"/>
          <w:bCs/>
          <w:lang w:eastAsia="pl-PL"/>
        </w:rPr>
        <w:t>kosztów,  kosztorysami</w:t>
      </w:r>
      <w:proofErr w:type="gramEnd"/>
      <w:r w:rsidRPr="00257A85">
        <w:rPr>
          <w:rFonts w:ascii="Arial" w:eastAsia="Times New Roman" w:hAnsi="Arial" w:cs="Arial"/>
          <w:bCs/>
          <w:lang w:eastAsia="pl-PL"/>
        </w:rPr>
        <w:t xml:space="preserve"> inwestorskimi, przedmiarami robót oraz specyfikacjami technicznymi wykonania i odbioru robót, z niezbędnymi uzgodnieniami i decyzjami administracyjnymi potrzebnymi do zrealizowania inwestycji. Zakres prac obejmuje również wykonanie opracowań i/lub ekspertyz dotyczących uzyskania decyzji pozwolenia konserwatorskiego i pozwolenia na budowę oraz </w:t>
      </w:r>
      <w:r w:rsidR="00791BDC">
        <w:rPr>
          <w:rFonts w:ascii="Arial" w:eastAsia="Times New Roman" w:hAnsi="Arial" w:cs="Arial"/>
          <w:bCs/>
          <w:lang w:eastAsia="pl-PL"/>
        </w:rPr>
        <w:t>inne niezbędne dokumenty.</w:t>
      </w:r>
    </w:p>
    <w:p w14:paraId="63EB93FF" w14:textId="77777777" w:rsidR="00543304" w:rsidRPr="00362420" w:rsidRDefault="00543304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362420">
        <w:rPr>
          <w:rFonts w:ascii="Arial" w:eastAsia="Times New Roman" w:hAnsi="Arial" w:cs="Arial"/>
          <w:b/>
          <w:lang w:eastAsia="pl-PL"/>
        </w:rPr>
        <w:t>Zakres prac obejmuje także sprawowanie nadzoru autorskiego projektantów z wszystkich branż przy późniejszej realizacji zadania.</w:t>
      </w:r>
      <w:r w:rsidRPr="00362420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62420">
        <w:rPr>
          <w:rFonts w:ascii="Arial" w:eastAsia="Times New Roman" w:hAnsi="Arial" w:cs="Arial"/>
          <w:b/>
          <w:szCs w:val="24"/>
          <w:lang w:eastAsia="pl-PL"/>
        </w:rPr>
        <w:t>Sprawowanie nadzoru autorskiego, zgodnie z obowiązującymi w tym zakresie przepisami prawa i ustaleniami stron. Nadzór winien odbywać się co najmniej 1 raz w tygodniu, do dnia zakończenia realizacji zadania.</w:t>
      </w:r>
    </w:p>
    <w:p w14:paraId="6147F8FF" w14:textId="77777777" w:rsidR="00543304" w:rsidRPr="00873A68" w:rsidRDefault="00543304" w:rsidP="00543304">
      <w:pPr>
        <w:pStyle w:val="Akapitzlist"/>
        <w:spacing w:after="0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19CA619" w14:textId="77777777" w:rsidR="00E07DB0" w:rsidRPr="0069439A" w:rsidRDefault="00E07DB0" w:rsidP="00E07DB0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19D0C76" w14:textId="77777777" w:rsidR="009D181B" w:rsidRPr="00E57E71" w:rsidRDefault="009D181B" w:rsidP="009D181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20F3DC9E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Adres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zamierzenia inwestycyjnego:</w:t>
      </w:r>
    </w:p>
    <w:p w14:paraId="1F2F2D84" w14:textId="77777777" w:rsidR="0015622D" w:rsidRPr="0015622D" w:rsidRDefault="0015622D" w:rsidP="0015622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15622D">
        <w:rPr>
          <w:rFonts w:ascii="Arial" w:eastAsia="Times New Roman" w:hAnsi="Arial" w:cs="Arial"/>
          <w:color w:val="000000" w:themeColor="text1"/>
          <w:szCs w:val="24"/>
          <w:lang w:eastAsia="pl-PL"/>
        </w:rPr>
        <w:t>Uniwersytet im. Adama Mickiewicza w Poznaniu</w:t>
      </w:r>
    </w:p>
    <w:p w14:paraId="6FF1DFE4" w14:textId="77777777" w:rsidR="0015622D" w:rsidRPr="0015622D" w:rsidRDefault="0015622D" w:rsidP="0015622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15622D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Budynek dydaktyczny Collegium </w:t>
      </w:r>
      <w:proofErr w:type="spellStart"/>
      <w:r w:rsidRPr="0015622D">
        <w:rPr>
          <w:rFonts w:ascii="Arial" w:eastAsia="Times New Roman" w:hAnsi="Arial" w:cs="Arial"/>
          <w:color w:val="000000" w:themeColor="text1"/>
          <w:szCs w:val="24"/>
          <w:lang w:eastAsia="pl-PL"/>
        </w:rPr>
        <w:t>Geographicum</w:t>
      </w:r>
      <w:proofErr w:type="spellEnd"/>
    </w:p>
    <w:p w14:paraId="2D271DD9" w14:textId="77777777" w:rsidR="0015622D" w:rsidRPr="0015622D" w:rsidRDefault="0015622D" w:rsidP="0015622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15622D">
        <w:rPr>
          <w:rFonts w:ascii="Arial" w:eastAsia="Times New Roman" w:hAnsi="Arial" w:cs="Arial"/>
          <w:color w:val="000000" w:themeColor="text1"/>
          <w:szCs w:val="24"/>
          <w:lang w:eastAsia="pl-PL"/>
        </w:rPr>
        <w:t>Ul. Bogumiła Krygowskiego 10</w:t>
      </w:r>
    </w:p>
    <w:p w14:paraId="50B0D696" w14:textId="77777777" w:rsidR="0015622D" w:rsidRPr="0015622D" w:rsidRDefault="0015622D" w:rsidP="0015622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15622D">
        <w:rPr>
          <w:rFonts w:ascii="Arial" w:eastAsia="Times New Roman" w:hAnsi="Arial" w:cs="Arial"/>
          <w:color w:val="000000" w:themeColor="text1"/>
          <w:szCs w:val="24"/>
          <w:lang w:eastAsia="pl-PL"/>
        </w:rPr>
        <w:t>60-681 Poznań.</w:t>
      </w:r>
    </w:p>
    <w:p w14:paraId="45BBFD9E" w14:textId="77777777" w:rsidR="009D181B" w:rsidRPr="00E57E71" w:rsidRDefault="009D181B" w:rsidP="009D181B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57FD62AD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Kod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zamówienia – CPV:</w:t>
      </w:r>
    </w:p>
    <w:p w14:paraId="2EBF5D3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71000000-8 Usługi </w:t>
      </w:r>
      <w:proofErr w:type="gramStart"/>
      <w:r w:rsidRPr="006C6AAB">
        <w:rPr>
          <w:rFonts w:ascii="Arial" w:eastAsia="Times New Roman" w:hAnsi="Arial" w:cs="Arial"/>
          <w:szCs w:val="24"/>
          <w:lang w:eastAsia="pl-PL"/>
        </w:rPr>
        <w:t>architektoniczne ,</w:t>
      </w:r>
      <w:proofErr w:type="gramEnd"/>
      <w:r w:rsidRPr="006C6AAB">
        <w:rPr>
          <w:rFonts w:ascii="Arial" w:eastAsia="Times New Roman" w:hAnsi="Arial" w:cs="Arial"/>
          <w:szCs w:val="24"/>
          <w:lang w:eastAsia="pl-PL"/>
        </w:rPr>
        <w:t xml:space="preserve"> budowlane, inżynieryjne i kontrolne.</w:t>
      </w:r>
    </w:p>
    <w:p w14:paraId="7E68D78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71200000-0 Usługi architektoniczne i podobne.</w:t>
      </w:r>
    </w:p>
    <w:p w14:paraId="1722601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71210000-3 Doradcze usługi architektoniczne.</w:t>
      </w:r>
    </w:p>
    <w:p w14:paraId="1CCD35CA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71220000-6 Usługi projektowania architektonicznego</w:t>
      </w:r>
    </w:p>
    <w:p w14:paraId="07953B4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71221000-3 Usługi architektoniczne w zakresie obiektów budowlanych</w:t>
      </w:r>
    </w:p>
    <w:p w14:paraId="03101C24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71222000-0 Usługi architektoniczne w zakresie przestrzeni</w:t>
      </w:r>
    </w:p>
    <w:p w14:paraId="1C14428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71240000-2</w:t>
      </w:r>
      <w:r w:rsidR="00DD0249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6C6AAB">
        <w:rPr>
          <w:rFonts w:ascii="Arial" w:eastAsia="Times New Roman" w:hAnsi="Arial" w:cs="Arial"/>
          <w:szCs w:val="24"/>
          <w:lang w:eastAsia="pl-PL"/>
        </w:rPr>
        <w:t>Usługi architektoniczne, inżynieryjne i planowania</w:t>
      </w:r>
    </w:p>
    <w:p w14:paraId="504930C0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71241000-9 Usługi doradcze, analizy, studia wykonalności</w:t>
      </w:r>
    </w:p>
    <w:p w14:paraId="22E02253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71242000-6 Przygotowanie przedsięwzięcia i projektu, oszacowanie kosztów</w:t>
      </w:r>
    </w:p>
    <w:p w14:paraId="0B918533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71243000-3 Projekty planów </w:t>
      </w:r>
      <w:proofErr w:type="gramStart"/>
      <w:r w:rsidRPr="006C6AAB">
        <w:rPr>
          <w:rFonts w:ascii="Arial" w:eastAsia="Times New Roman" w:hAnsi="Arial" w:cs="Arial"/>
          <w:szCs w:val="24"/>
          <w:lang w:eastAsia="pl-PL"/>
        </w:rPr>
        <w:t>( systemy</w:t>
      </w:r>
      <w:proofErr w:type="gramEnd"/>
      <w:r w:rsidRPr="006C6AAB">
        <w:rPr>
          <w:rFonts w:ascii="Arial" w:eastAsia="Times New Roman" w:hAnsi="Arial" w:cs="Arial"/>
          <w:szCs w:val="24"/>
          <w:lang w:eastAsia="pl-PL"/>
        </w:rPr>
        <w:t xml:space="preserve"> i integracja)</w:t>
      </w:r>
    </w:p>
    <w:p w14:paraId="68AFAE19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71244000-0 Kalkulacja kosztów, monitoring kosztów</w:t>
      </w:r>
    </w:p>
    <w:p w14:paraId="36B6D43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71245000-7 Plany zatwierdzające, rysunki robocze i specyfikacje</w:t>
      </w:r>
    </w:p>
    <w:p w14:paraId="1EF91C3A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71246000-4 Określenie i spisanie ilości do budowy</w:t>
      </w:r>
    </w:p>
    <w:p w14:paraId="55BC9E6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71247000-1 Nadzór nad robotami budowlanymi</w:t>
      </w:r>
    </w:p>
    <w:p w14:paraId="4015E49B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71248000-8 Nadzór nad projektami i dokumentacją</w:t>
      </w:r>
    </w:p>
    <w:p w14:paraId="22EFEC9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71250000-5 Usługi architektoniczne, inżynieryjne i pomiarowe</w:t>
      </w:r>
    </w:p>
    <w:p w14:paraId="695363D8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71251000-2 Usługi architektoniczne i dotyczące pomiarów budynków</w:t>
      </w:r>
    </w:p>
    <w:p w14:paraId="3F2A484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71300000-1 Usługi inżynieryjne</w:t>
      </w:r>
    </w:p>
    <w:p w14:paraId="5422F04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71310000-4 Doradcze usługi inżynieryjne i budowlane</w:t>
      </w:r>
    </w:p>
    <w:p w14:paraId="5B69C27E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71320000-7 Usługi inżynieryjne w zakresie projektowania</w:t>
      </w:r>
    </w:p>
    <w:p w14:paraId="035733AB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lastRenderedPageBreak/>
        <w:t>71321000-4 Usługi inżynierii projektowej dla mechanicznych i elektrycznych instalacji budowlanych</w:t>
      </w:r>
    </w:p>
    <w:p w14:paraId="4365DD12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71330000-0 Różne usługi inżynieryjne</w:t>
      </w:r>
    </w:p>
    <w:p w14:paraId="35DECCFD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>71340000-3 Zintegrowane usługi inżynieryjne</w:t>
      </w:r>
    </w:p>
    <w:p w14:paraId="3F6ACA65" w14:textId="77777777" w:rsidR="006F2306" w:rsidRPr="006C6AAB" w:rsidRDefault="006F2306" w:rsidP="006C6AAB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6C6AAB">
        <w:rPr>
          <w:rFonts w:ascii="Arial" w:eastAsia="Times New Roman" w:hAnsi="Arial" w:cs="Arial"/>
          <w:szCs w:val="24"/>
          <w:lang w:eastAsia="pl-PL"/>
        </w:rPr>
        <w:t xml:space="preserve">71321000-4 </w:t>
      </w:r>
      <w:hyperlink r:id="rId8" w:history="1">
        <w:r w:rsidRPr="006C6AAB">
          <w:rPr>
            <w:rFonts w:ascii="Arial" w:eastAsia="Times New Roman" w:hAnsi="Arial" w:cs="Arial"/>
            <w:szCs w:val="24"/>
            <w:lang w:eastAsia="pl-PL"/>
          </w:rPr>
          <w:t>Usługi inżynierii projektowej dla mechanicznych i elektrycznych instalacji budowlanych</w:t>
        </w:r>
      </w:hyperlink>
      <w:r w:rsidRPr="006C6AAB">
        <w:rPr>
          <w:rFonts w:ascii="Arial" w:eastAsia="Times New Roman" w:hAnsi="Arial" w:cs="Arial"/>
          <w:szCs w:val="24"/>
          <w:lang w:eastAsia="pl-PL"/>
        </w:rPr>
        <w:t>.</w:t>
      </w:r>
    </w:p>
    <w:p w14:paraId="7EE35F47" w14:textId="77777777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>71500000-3 Usługi związane z budownictwem</w:t>
      </w:r>
    </w:p>
    <w:p w14:paraId="73CB17C8" w14:textId="615FA949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 xml:space="preserve">71600000-4 Usługi w zakresie </w:t>
      </w:r>
      <w:r w:rsidR="000152C5">
        <w:rPr>
          <w:rFonts w:ascii="Arial" w:hAnsi="Arial" w:cs="Arial"/>
          <w:szCs w:val="24"/>
        </w:rPr>
        <w:t xml:space="preserve">testowania </w:t>
      </w:r>
      <w:r w:rsidRPr="006C6AAB">
        <w:rPr>
          <w:rFonts w:ascii="Arial" w:hAnsi="Arial" w:cs="Arial"/>
          <w:szCs w:val="24"/>
        </w:rPr>
        <w:t>technicznego, analizy i konsultacji technicznej</w:t>
      </w:r>
    </w:p>
    <w:p w14:paraId="515C5090" w14:textId="77777777" w:rsidR="006F2306" w:rsidRPr="006C6AAB" w:rsidRDefault="006F2306" w:rsidP="006C6AAB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6C6AAB">
        <w:rPr>
          <w:rFonts w:ascii="Arial" w:hAnsi="Arial" w:cs="Arial"/>
          <w:szCs w:val="24"/>
        </w:rPr>
        <w:t>71800000-5 Usługi nadzoru i kontroli</w:t>
      </w:r>
    </w:p>
    <w:p w14:paraId="5D8B765C" w14:textId="77777777" w:rsidR="009D181B" w:rsidRPr="00E57E71" w:rsidRDefault="009D181B" w:rsidP="009D181B">
      <w:pPr>
        <w:pStyle w:val="Akapitzlist"/>
        <w:spacing w:after="0" w:line="240" w:lineRule="auto"/>
        <w:ind w:left="1152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A487D4A" w14:textId="77777777" w:rsidR="009D181B" w:rsidRPr="00C17541" w:rsidRDefault="009D181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Zamawiający:</w:t>
      </w:r>
    </w:p>
    <w:p w14:paraId="59FB5FDD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Uniwersytet im. Adama Mickiewicza</w:t>
      </w:r>
    </w:p>
    <w:p w14:paraId="1B999547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ul. Wieniawskiego 1</w:t>
      </w:r>
    </w:p>
    <w:p w14:paraId="6E007F29" w14:textId="77777777" w:rsidR="009D181B" w:rsidRPr="00E07DB0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61-712 Poznań</w:t>
      </w:r>
    </w:p>
    <w:p w14:paraId="241B34D8" w14:textId="77777777" w:rsidR="009D181B" w:rsidRDefault="009D181B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E07DB0">
        <w:rPr>
          <w:rFonts w:ascii="Arial" w:eastAsia="Times New Roman" w:hAnsi="Arial" w:cs="Arial"/>
          <w:szCs w:val="24"/>
          <w:lang w:eastAsia="pl-PL"/>
        </w:rPr>
        <w:t>tel. 061 829 4440, fax. 061 829 4012</w:t>
      </w:r>
      <w:r w:rsidR="006F2306">
        <w:rPr>
          <w:rFonts w:ascii="Arial" w:eastAsia="Times New Roman" w:hAnsi="Arial" w:cs="Arial"/>
          <w:szCs w:val="24"/>
          <w:lang w:eastAsia="pl-PL"/>
        </w:rPr>
        <w:tab/>
      </w:r>
    </w:p>
    <w:p w14:paraId="42C6FA24" w14:textId="77777777" w:rsidR="007F5A47" w:rsidRDefault="007F5A47" w:rsidP="00AE0A9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66770F57" w14:textId="77777777" w:rsidR="006F2306" w:rsidRPr="00DD0249" w:rsidRDefault="006F2306" w:rsidP="00DD0249">
      <w:pPr>
        <w:spacing w:after="0" w:line="240" w:lineRule="auto"/>
        <w:rPr>
          <w:rFonts w:ascii="Arial" w:eastAsia="Times New Roman" w:hAnsi="Arial" w:cs="Arial"/>
          <w:szCs w:val="24"/>
          <w:u w:val="single"/>
          <w:lang w:eastAsia="pl-PL"/>
        </w:rPr>
      </w:pPr>
      <w:r w:rsidRPr="00DD0249">
        <w:rPr>
          <w:rFonts w:ascii="Arial" w:eastAsia="Times New Roman" w:hAnsi="Arial" w:cs="Arial"/>
          <w:szCs w:val="24"/>
          <w:u w:val="single"/>
          <w:lang w:eastAsia="pl-PL"/>
        </w:rPr>
        <w:t>Osoba do kontaktu:</w:t>
      </w:r>
    </w:p>
    <w:p w14:paraId="6465D8C9" w14:textId="3D0002E4" w:rsidR="00E640C5" w:rsidRDefault="00E640C5" w:rsidP="00006075">
      <w:pPr>
        <w:pStyle w:val="NormalnyWeb"/>
        <w:rPr>
          <w:b/>
          <w:sz w:val="28"/>
          <w:szCs w:val="28"/>
        </w:rPr>
      </w:pPr>
      <w:r w:rsidRPr="0071450B">
        <w:rPr>
          <w:b/>
          <w:sz w:val="28"/>
          <w:szCs w:val="28"/>
        </w:rPr>
        <w:t>Jacek Malanowski</w:t>
      </w:r>
    </w:p>
    <w:p w14:paraId="447BA8A3" w14:textId="61744706" w:rsidR="00DA35B4" w:rsidRPr="0071450B" w:rsidRDefault="00DA35B4" w:rsidP="00006075">
      <w:pPr>
        <w:pStyle w:val="NormalnyWeb"/>
        <w:rPr>
          <w:b/>
          <w:sz w:val="28"/>
          <w:szCs w:val="28"/>
        </w:rPr>
      </w:pPr>
      <w:r>
        <w:rPr>
          <w:b/>
          <w:sz w:val="28"/>
          <w:szCs w:val="28"/>
        </w:rPr>
        <w:t>Inspektor Nadzoru</w:t>
      </w:r>
      <w:r w:rsidR="00B228DC">
        <w:rPr>
          <w:b/>
          <w:sz w:val="28"/>
          <w:szCs w:val="28"/>
        </w:rPr>
        <w:t xml:space="preserve"> w branży budowlanej</w:t>
      </w:r>
    </w:p>
    <w:p w14:paraId="0C2693F0" w14:textId="74583431" w:rsidR="006F2306" w:rsidRDefault="00E640C5" w:rsidP="00006075">
      <w:pPr>
        <w:pStyle w:val="NormalnyWeb"/>
        <w:rPr>
          <w:rStyle w:val="Hipercze"/>
          <w:rFonts w:ascii="Arial" w:hAnsi="Arial" w:cs="Arial"/>
          <w:lang w:eastAsia="en-US"/>
        </w:rPr>
      </w:pPr>
      <w:hyperlink r:id="rId9" w:history="1">
        <w:r w:rsidRPr="0071450B">
          <w:rPr>
            <w:rStyle w:val="Hipercze"/>
            <w:rFonts w:ascii="Arial" w:hAnsi="Arial" w:cs="Arial"/>
            <w:lang w:eastAsia="en-US"/>
          </w:rPr>
          <w:t>jacek.malanowski@amu.edu.pl</w:t>
        </w:r>
      </w:hyperlink>
    </w:p>
    <w:p w14:paraId="76D73E3F" w14:textId="26D56726" w:rsidR="00DA35B4" w:rsidRPr="0071450B" w:rsidRDefault="004658F2" w:rsidP="00006075">
      <w:pPr>
        <w:pStyle w:val="NormalnyWeb"/>
        <w:rPr>
          <w:rFonts w:ascii="Arial" w:hAnsi="Arial" w:cs="Arial"/>
          <w:u w:val="single"/>
          <w:shd w:val="clear" w:color="auto" w:fill="F2F2F2"/>
          <w:lang w:eastAsia="en-US"/>
        </w:rPr>
      </w:pPr>
      <w:r>
        <w:rPr>
          <w:rFonts w:ascii="Arial" w:hAnsi="Arial" w:cs="Arial"/>
          <w:u w:val="single"/>
          <w:shd w:val="clear" w:color="auto" w:fill="F2F2F2"/>
          <w:lang w:eastAsia="en-US"/>
        </w:rPr>
        <w:t>618294452</w:t>
      </w:r>
    </w:p>
    <w:p w14:paraId="3F060C45" w14:textId="77777777" w:rsidR="00006075" w:rsidRPr="0071450B" w:rsidRDefault="00006075" w:rsidP="00006075">
      <w:pPr>
        <w:pStyle w:val="NormalnyWeb"/>
        <w:rPr>
          <w:rFonts w:ascii="Arial" w:hAnsi="Arial" w:cs="Arial"/>
          <w:u w:val="single"/>
          <w:shd w:val="clear" w:color="auto" w:fill="F2F2F2"/>
          <w:lang w:eastAsia="en-US"/>
        </w:rPr>
      </w:pPr>
    </w:p>
    <w:p w14:paraId="661181BD" w14:textId="77777777" w:rsidR="009D181B" w:rsidRPr="00C17541" w:rsidRDefault="009D181B" w:rsidP="00667CC1">
      <w:pPr>
        <w:pStyle w:val="Akapitzlist"/>
        <w:numPr>
          <w:ilvl w:val="1"/>
          <w:numId w:val="7"/>
        </w:numPr>
        <w:spacing w:after="0"/>
        <w:ind w:left="426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Zakres </w:t>
      </w:r>
      <w:r w:rsidRPr="00C1754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stosowania niniejszego opracowania:</w:t>
      </w:r>
    </w:p>
    <w:p w14:paraId="48AB2539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>Niniejsze opracowanie jest stosowane jako dokumen</w:t>
      </w:r>
      <w:r w:rsidR="00770C94" w:rsidRPr="00D858B8">
        <w:rPr>
          <w:rFonts w:ascii="Arial" w:eastAsia="Times New Roman" w:hAnsi="Arial" w:cs="Arial"/>
          <w:szCs w:val="24"/>
          <w:lang w:eastAsia="pl-PL"/>
        </w:rPr>
        <w:t>t w przetargu na wykonanie prac.</w:t>
      </w:r>
    </w:p>
    <w:p w14:paraId="68BFD552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>Zakres opracowania ma zastosowanie przy zleceniu prac projektowych objętych przetargiem.</w:t>
      </w:r>
    </w:p>
    <w:p w14:paraId="22678DEC" w14:textId="77777777" w:rsidR="009D181B" w:rsidRPr="00D858B8" w:rsidRDefault="009D181B" w:rsidP="00D858B8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szCs w:val="24"/>
          <w:lang w:eastAsia="pl-PL"/>
        </w:rPr>
        <w:t xml:space="preserve">Podstawą sporządzenia wyceny ofertowej jest zakres prac projektowych ujęty w niniejszym Programie </w:t>
      </w:r>
      <w:r w:rsidR="005624CF" w:rsidRPr="00D858B8">
        <w:rPr>
          <w:rFonts w:ascii="Arial" w:eastAsia="Times New Roman" w:hAnsi="Arial" w:cs="Arial"/>
          <w:szCs w:val="24"/>
          <w:lang w:eastAsia="pl-PL"/>
        </w:rPr>
        <w:t>F</w:t>
      </w:r>
      <w:r w:rsidRPr="00D858B8">
        <w:rPr>
          <w:rFonts w:ascii="Arial" w:eastAsia="Times New Roman" w:hAnsi="Arial" w:cs="Arial"/>
          <w:szCs w:val="24"/>
          <w:lang w:eastAsia="pl-PL"/>
        </w:rPr>
        <w:t>unkcjonalno-</w:t>
      </w:r>
      <w:r w:rsidR="005624CF" w:rsidRPr="00D858B8">
        <w:rPr>
          <w:rFonts w:ascii="Arial" w:eastAsia="Times New Roman" w:hAnsi="Arial" w:cs="Arial"/>
          <w:szCs w:val="24"/>
          <w:lang w:eastAsia="pl-PL"/>
        </w:rPr>
        <w:t>U</w:t>
      </w:r>
      <w:r w:rsidRPr="00D858B8">
        <w:rPr>
          <w:rFonts w:ascii="Arial" w:eastAsia="Times New Roman" w:hAnsi="Arial" w:cs="Arial"/>
          <w:szCs w:val="24"/>
          <w:lang w:eastAsia="pl-PL"/>
        </w:rPr>
        <w:t>żytkowym.</w:t>
      </w:r>
    </w:p>
    <w:p w14:paraId="79BC561F" w14:textId="77777777" w:rsidR="009D181B" w:rsidRPr="00BE10F9" w:rsidRDefault="009D181B" w:rsidP="00BE10F9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</w:pPr>
    </w:p>
    <w:p w14:paraId="4940D6BA" w14:textId="77777777" w:rsidR="00ED121A" w:rsidRPr="00C17541" w:rsidRDefault="009D181B" w:rsidP="00667CC1">
      <w:pPr>
        <w:pStyle w:val="Akapitzlist"/>
        <w:spacing w:after="0" w:line="240" w:lineRule="auto"/>
        <w:ind w:left="142" w:firstLine="218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ZAWARTOŚĆ OPRACOWANIA</w:t>
      </w:r>
      <w:r w:rsidR="00ED121A"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:</w:t>
      </w:r>
    </w:p>
    <w:p w14:paraId="577A73F6" w14:textId="77777777" w:rsidR="00ED121A" w:rsidRPr="00AE0A96" w:rsidRDefault="00ED121A" w:rsidP="00ED121A">
      <w:pPr>
        <w:spacing w:after="0" w:line="240" w:lineRule="auto"/>
        <w:jc w:val="both"/>
        <w:rPr>
          <w:rFonts w:ascii="Arial" w:eastAsia="Times New Roman" w:hAnsi="Arial" w:cs="Arial"/>
          <w:b/>
          <w:sz w:val="12"/>
          <w:szCs w:val="24"/>
          <w:u w:val="single"/>
          <w:lang w:eastAsia="pl-PL"/>
        </w:rPr>
      </w:pPr>
    </w:p>
    <w:p w14:paraId="0FBF8EC5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STRONA TYTUŁOWA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42D4CC58" w14:textId="77777777" w:rsidR="00060377" w:rsidRPr="00BE10F9" w:rsidRDefault="00060377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ZAWARTOŚĆ OPRACOWANIA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78B02F52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BE10F9">
        <w:rPr>
          <w:rFonts w:ascii="Arial" w:eastAsia="Times New Roman" w:hAnsi="Arial" w:cs="Arial"/>
          <w:b/>
          <w:szCs w:val="24"/>
          <w:u w:val="single"/>
          <w:lang w:eastAsia="pl-PL"/>
        </w:rPr>
        <w:t>CZĘŚĆ OPISOWA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Pr="00BE10F9">
        <w:rPr>
          <w:rFonts w:ascii="Arial" w:eastAsia="Times New Roman" w:hAnsi="Arial" w:cs="Arial"/>
          <w:b/>
          <w:szCs w:val="24"/>
          <w:lang w:eastAsia="pl-PL"/>
        </w:rPr>
        <w:tab/>
      </w:r>
      <w:r w:rsidR="00D25A9D" w:rsidRPr="00BE10F9">
        <w:rPr>
          <w:rFonts w:ascii="Arial" w:eastAsia="Times New Roman" w:hAnsi="Arial" w:cs="Arial"/>
          <w:b/>
          <w:szCs w:val="24"/>
          <w:lang w:eastAsia="pl-PL"/>
        </w:rPr>
        <w:t xml:space="preserve"> </w:t>
      </w:r>
    </w:p>
    <w:p w14:paraId="1A145773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Opis ogólny przedmiotu zamówienia.</w:t>
      </w:r>
    </w:p>
    <w:p w14:paraId="196B9798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Opis wymagań.</w:t>
      </w:r>
    </w:p>
    <w:p w14:paraId="4FA35A44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Wymagania inne.</w:t>
      </w:r>
    </w:p>
    <w:p w14:paraId="48CAB772" w14:textId="77777777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Uzgodnienia.</w:t>
      </w:r>
    </w:p>
    <w:p w14:paraId="23EC7AF7" w14:textId="6D71BB20" w:rsidR="00ED121A" w:rsidRPr="00BE10F9" w:rsidRDefault="00ED121A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BE10F9">
        <w:rPr>
          <w:rFonts w:ascii="Arial" w:eastAsia="Times New Roman" w:hAnsi="Arial" w:cs="Arial"/>
          <w:szCs w:val="24"/>
          <w:lang w:eastAsia="pl-PL"/>
        </w:rPr>
        <w:t>Termin zakończenia przedmiotu</w:t>
      </w:r>
      <w:r w:rsidR="00EC523C">
        <w:rPr>
          <w:rFonts w:ascii="Arial" w:eastAsia="Times New Roman" w:hAnsi="Arial" w:cs="Arial"/>
          <w:szCs w:val="24"/>
          <w:lang w:eastAsia="pl-PL"/>
        </w:rPr>
        <w:t xml:space="preserve"> umowy</w:t>
      </w:r>
      <w:r w:rsidRPr="00BE10F9">
        <w:rPr>
          <w:rFonts w:ascii="Arial" w:eastAsia="Times New Roman" w:hAnsi="Arial" w:cs="Arial"/>
          <w:szCs w:val="24"/>
          <w:lang w:eastAsia="pl-PL"/>
        </w:rPr>
        <w:t>.</w:t>
      </w:r>
    </w:p>
    <w:p w14:paraId="42361472" w14:textId="490702D0" w:rsidR="00ED121A" w:rsidRPr="00D858B8" w:rsidRDefault="00ED121A" w:rsidP="00D858B8">
      <w:pPr>
        <w:spacing w:after="0" w:line="240" w:lineRule="auto"/>
        <w:ind w:left="277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</w:r>
      <w:r w:rsidRPr="00D858B8">
        <w:rPr>
          <w:rFonts w:ascii="Arial" w:eastAsia="Times New Roman" w:hAnsi="Arial" w:cs="Arial"/>
          <w:b/>
          <w:szCs w:val="24"/>
          <w:lang w:eastAsia="pl-PL"/>
        </w:rPr>
        <w:tab/>
        <w:t xml:space="preserve"> </w:t>
      </w:r>
    </w:p>
    <w:p w14:paraId="3BDAF416" w14:textId="77777777" w:rsidR="00ED121A" w:rsidRPr="00194334" w:rsidRDefault="00060377" w:rsidP="00216392">
      <w:pPr>
        <w:pStyle w:val="Akapitzlist"/>
        <w:spacing w:after="0" w:line="360" w:lineRule="auto"/>
        <w:ind w:left="115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19433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19433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19433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19433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59D2D00D" w14:textId="77777777" w:rsidR="009E00FB" w:rsidRPr="00C17541" w:rsidRDefault="009E00FB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OPISOWA</w:t>
      </w:r>
    </w:p>
    <w:p w14:paraId="07845752" w14:textId="77777777" w:rsidR="009E00FB" w:rsidRPr="00BE10F9" w:rsidRDefault="009E00FB" w:rsidP="003F2A66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12"/>
          <w:szCs w:val="24"/>
          <w:u w:val="single"/>
          <w:lang w:eastAsia="pl-PL"/>
        </w:rPr>
      </w:pPr>
    </w:p>
    <w:p w14:paraId="7B169B09" w14:textId="77777777" w:rsidR="009E00FB" w:rsidRPr="00C17541" w:rsidRDefault="009E00FB" w:rsidP="004A6388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ogólny przedmiotu zamówienia:</w:t>
      </w:r>
    </w:p>
    <w:p w14:paraId="33EB4E44" w14:textId="779B47DB" w:rsidR="00543304" w:rsidRDefault="00697791" w:rsidP="00543304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i/>
          <w:szCs w:val="24"/>
          <w:lang w:eastAsia="pl-PL"/>
        </w:rPr>
      </w:pPr>
      <w:r w:rsidRPr="00257A85">
        <w:rPr>
          <w:rFonts w:ascii="Arial" w:eastAsia="Times New Roman" w:hAnsi="Arial" w:cs="Arial"/>
          <w:bCs/>
          <w:lang w:eastAsia="pl-PL"/>
        </w:rPr>
        <w:t xml:space="preserve">Przedmiotem prac jest projekt </w:t>
      </w:r>
      <w:proofErr w:type="spellStart"/>
      <w:r w:rsidRPr="00257A85">
        <w:rPr>
          <w:rFonts w:ascii="Arial" w:eastAsia="Times New Roman" w:hAnsi="Arial" w:cs="Arial"/>
          <w:bCs/>
          <w:lang w:eastAsia="pl-PL"/>
        </w:rPr>
        <w:t>architektoniczno</w:t>
      </w:r>
      <w:proofErr w:type="spellEnd"/>
      <w:r w:rsidRPr="00257A85">
        <w:rPr>
          <w:rFonts w:ascii="Arial" w:eastAsia="Times New Roman" w:hAnsi="Arial" w:cs="Arial"/>
          <w:bCs/>
          <w:lang w:eastAsia="pl-PL"/>
        </w:rPr>
        <w:t xml:space="preserve"> – budowlany</w:t>
      </w:r>
      <w:r w:rsidR="004658F2">
        <w:rPr>
          <w:rFonts w:ascii="Arial" w:eastAsia="Times New Roman" w:hAnsi="Arial" w:cs="Arial"/>
          <w:bCs/>
          <w:lang w:eastAsia="pl-PL"/>
        </w:rPr>
        <w:t xml:space="preserve"> oraz projekt </w:t>
      </w:r>
      <w:proofErr w:type="gramStart"/>
      <w:r w:rsidR="004658F2">
        <w:rPr>
          <w:rFonts w:ascii="Arial" w:eastAsia="Times New Roman" w:hAnsi="Arial" w:cs="Arial"/>
          <w:bCs/>
          <w:lang w:eastAsia="pl-PL"/>
        </w:rPr>
        <w:t xml:space="preserve">techniczny </w:t>
      </w:r>
      <w:r w:rsidRPr="00257A85">
        <w:rPr>
          <w:rFonts w:ascii="Arial" w:eastAsia="Times New Roman" w:hAnsi="Arial" w:cs="Arial"/>
          <w:bCs/>
          <w:lang w:eastAsia="pl-PL"/>
        </w:rPr>
        <w:t>,</w:t>
      </w:r>
      <w:proofErr w:type="gramEnd"/>
      <w:r w:rsidRPr="00257A85">
        <w:rPr>
          <w:rFonts w:ascii="Arial" w:eastAsia="Times New Roman" w:hAnsi="Arial" w:cs="Arial"/>
          <w:bCs/>
          <w:lang w:eastAsia="pl-PL"/>
        </w:rPr>
        <w:t xml:space="preserve"> którego głównym założeniem jest </w:t>
      </w:r>
      <w:r w:rsidR="00F433D5">
        <w:rPr>
          <w:rFonts w:ascii="Arial" w:eastAsia="Times New Roman" w:hAnsi="Arial" w:cs="Arial"/>
          <w:b/>
          <w:bCs/>
          <w:lang w:eastAsia="pl-PL"/>
        </w:rPr>
        <w:t xml:space="preserve">modernizacja </w:t>
      </w:r>
      <w:r w:rsidR="0044287E">
        <w:rPr>
          <w:rFonts w:ascii="Arial" w:eastAsia="Times New Roman" w:hAnsi="Arial" w:cs="Arial"/>
          <w:b/>
          <w:bCs/>
          <w:lang w:eastAsia="pl-PL"/>
        </w:rPr>
        <w:t>bufetu.</w:t>
      </w:r>
    </w:p>
    <w:p w14:paraId="13DFDDDE" w14:textId="77777777" w:rsidR="009E00FB" w:rsidRPr="00E07DB0" w:rsidRDefault="009E00FB" w:rsidP="009E00FB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42302BDF" w14:textId="77777777" w:rsidR="00543304" w:rsidRPr="00E07DB0" w:rsidRDefault="00543304" w:rsidP="00543304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716E70A2" w14:textId="7FF732AA" w:rsidR="00543304" w:rsidRPr="00B50B17" w:rsidRDefault="00543304" w:rsidP="00B50B17">
      <w:pPr>
        <w:spacing w:after="0" w:line="240" w:lineRule="auto"/>
        <w:ind w:firstLine="360"/>
        <w:jc w:val="both"/>
        <w:rPr>
          <w:sz w:val="20"/>
        </w:rPr>
      </w:pPr>
      <w:r w:rsidRPr="00E07DB0">
        <w:rPr>
          <w:rFonts w:ascii="Arial" w:eastAsia="Times New Roman" w:hAnsi="Arial" w:cs="Arial"/>
          <w:szCs w:val="24"/>
          <w:u w:val="single"/>
          <w:lang w:eastAsia="pl-PL"/>
        </w:rPr>
        <w:t>Parametry budynku:</w:t>
      </w:r>
      <w:r w:rsidRPr="00E07DB0">
        <w:rPr>
          <w:rFonts w:ascii="Arial" w:eastAsia="Times New Roman" w:hAnsi="Arial" w:cs="Arial"/>
          <w:szCs w:val="24"/>
          <w:lang w:eastAsia="pl-PL"/>
        </w:rPr>
        <w:tab/>
      </w:r>
      <w:r w:rsidRPr="00E07DB0">
        <w:rPr>
          <w:sz w:val="20"/>
        </w:rPr>
        <w:tab/>
      </w:r>
    </w:p>
    <w:p w14:paraId="34E3FD59" w14:textId="2C7B0009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  <w:proofErr w:type="gramStart"/>
      <w:r w:rsidR="00B50B17">
        <w:rPr>
          <w:rFonts w:ascii="Arial" w:eastAsia="Times New Roman" w:hAnsi="Arial" w:cs="Arial"/>
          <w:sz w:val="24"/>
          <w:szCs w:val="24"/>
          <w:lang w:eastAsia="pl-PL"/>
        </w:rPr>
        <w:t>Kubatura :</w:t>
      </w:r>
      <w:proofErr w:type="gramEnd"/>
      <w:r w:rsidR="00B50B17">
        <w:rPr>
          <w:rFonts w:ascii="Arial" w:eastAsia="Times New Roman" w:hAnsi="Arial" w:cs="Arial"/>
          <w:sz w:val="24"/>
          <w:szCs w:val="24"/>
          <w:lang w:eastAsia="pl-PL"/>
        </w:rPr>
        <w:t xml:space="preserve"> 144379 m</w:t>
      </w:r>
    </w:p>
    <w:p w14:paraId="297B1AF9" w14:textId="1C2EFE6C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</w:t>
      </w:r>
      <w:r w:rsidR="0099162E">
        <w:rPr>
          <w:rFonts w:ascii="Arial" w:eastAsia="Times New Roman" w:hAnsi="Arial" w:cs="Arial"/>
          <w:sz w:val="24"/>
          <w:szCs w:val="24"/>
          <w:lang w:eastAsia="pl-PL"/>
        </w:rPr>
        <w:t xml:space="preserve">Powierzchnia użytkowa </w:t>
      </w:r>
      <w:r w:rsidR="00B50B17">
        <w:rPr>
          <w:rFonts w:ascii="Arial" w:eastAsia="Times New Roman" w:hAnsi="Arial" w:cs="Arial"/>
          <w:sz w:val="24"/>
          <w:szCs w:val="24"/>
          <w:lang w:eastAsia="pl-PL"/>
        </w:rPr>
        <w:t>32589 m²</w:t>
      </w:r>
    </w:p>
    <w:p w14:paraId="72C67B8D" w14:textId="77777777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7EB9CC" w14:textId="77777777" w:rsidR="00543304" w:rsidRDefault="00543304" w:rsidP="0054330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AA9E66" w14:textId="77777777" w:rsidR="00543304" w:rsidRPr="0044519C" w:rsidRDefault="00543304" w:rsidP="00543304">
      <w:pPr>
        <w:spacing w:after="0" w:line="259" w:lineRule="auto"/>
        <w:ind w:firstLine="360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u w:val="single"/>
          <w:lang w:eastAsia="pl-PL"/>
        </w:rPr>
        <w:t>Obiekt wyposażony jest w następujące media</w:t>
      </w:r>
      <w:r w:rsidRPr="0044519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F8BA058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elektryczna,</w:t>
      </w:r>
    </w:p>
    <w:p w14:paraId="2A934263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c.o.,</w:t>
      </w:r>
    </w:p>
    <w:p w14:paraId="6E669186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wentylacji i klimatyzacji</w:t>
      </w:r>
    </w:p>
    <w:p w14:paraId="6FE9BF68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instalacja </w:t>
      </w:r>
      <w:proofErr w:type="spellStart"/>
      <w:proofErr w:type="gramStart"/>
      <w:r w:rsidRPr="0044519C">
        <w:rPr>
          <w:rFonts w:ascii="Arial" w:eastAsia="Times New Roman" w:hAnsi="Arial" w:cs="Arial"/>
          <w:sz w:val="24"/>
          <w:szCs w:val="24"/>
          <w:lang w:eastAsia="pl-PL"/>
        </w:rPr>
        <w:t>wod</w:t>
      </w:r>
      <w:proofErr w:type="spellEnd"/>
      <w:r w:rsidRPr="0044519C">
        <w:rPr>
          <w:rFonts w:ascii="Arial" w:eastAsia="Times New Roman" w:hAnsi="Arial" w:cs="Arial"/>
          <w:sz w:val="24"/>
          <w:szCs w:val="24"/>
          <w:lang w:eastAsia="pl-PL"/>
        </w:rPr>
        <w:t>.-</w:t>
      </w:r>
      <w:proofErr w:type="gramEnd"/>
      <w:r w:rsidRPr="0044519C">
        <w:rPr>
          <w:rFonts w:ascii="Arial" w:eastAsia="Times New Roman" w:hAnsi="Arial" w:cs="Arial"/>
          <w:sz w:val="24"/>
          <w:szCs w:val="24"/>
          <w:lang w:eastAsia="pl-PL"/>
        </w:rPr>
        <w:t xml:space="preserve"> kan.,</w:t>
      </w:r>
    </w:p>
    <w:p w14:paraId="7560F130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światłowodowa (Internet)</w:t>
      </w:r>
    </w:p>
    <w:p w14:paraId="2311BABF" w14:textId="77777777" w:rsidR="00543304" w:rsidRPr="0044519C" w:rsidRDefault="00543304" w:rsidP="00543304">
      <w:pPr>
        <w:pStyle w:val="Akapitzlist"/>
        <w:numPr>
          <w:ilvl w:val="0"/>
          <w:numId w:val="28"/>
        </w:numPr>
        <w:spacing w:after="0" w:line="259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4519C">
        <w:rPr>
          <w:rFonts w:ascii="Arial" w:eastAsia="Times New Roman" w:hAnsi="Arial" w:cs="Arial"/>
          <w:sz w:val="24"/>
          <w:szCs w:val="24"/>
          <w:lang w:eastAsia="pl-PL"/>
        </w:rPr>
        <w:t>instalacja wodociągowa przeciwpożarowa</w:t>
      </w:r>
    </w:p>
    <w:p w14:paraId="511EF9ED" w14:textId="77777777" w:rsidR="008004C4" w:rsidRDefault="008004C4" w:rsidP="004F326D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2C66D868" w14:textId="77777777" w:rsidR="00141297" w:rsidRPr="009325B0" w:rsidRDefault="00141297" w:rsidP="00141297">
      <w:pPr>
        <w:spacing w:after="0" w:line="240" w:lineRule="auto"/>
        <w:ind w:firstLine="360"/>
        <w:rPr>
          <w:rFonts w:ascii="Arial" w:eastAsia="Times New Roman" w:hAnsi="Arial" w:cs="Arial"/>
          <w:b/>
          <w:sz w:val="10"/>
          <w:szCs w:val="24"/>
          <w:u w:val="single"/>
          <w:lang w:eastAsia="pl-PL"/>
        </w:rPr>
      </w:pPr>
      <w:r w:rsidRPr="009325B0">
        <w:rPr>
          <w:rFonts w:ascii="Arial" w:eastAsia="Times New Roman" w:hAnsi="Arial" w:cs="Arial"/>
          <w:b/>
          <w:szCs w:val="24"/>
          <w:u w:val="single"/>
          <w:lang w:eastAsia="pl-PL"/>
        </w:rPr>
        <w:t>Zakres dokumentacji projektowej winien obejmować:</w:t>
      </w:r>
      <w:r w:rsidRPr="009325B0">
        <w:rPr>
          <w:rFonts w:ascii="Arial" w:eastAsia="Times New Roman" w:hAnsi="Arial" w:cs="Arial"/>
          <w:b/>
          <w:szCs w:val="24"/>
          <w:u w:val="single"/>
          <w:lang w:eastAsia="pl-PL"/>
        </w:rPr>
        <w:br/>
      </w:r>
    </w:p>
    <w:p w14:paraId="0088E96C" w14:textId="789F40A4" w:rsidR="00141297" w:rsidRPr="009325B0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Przygotowanie</w:t>
      </w:r>
      <w:r w:rsidR="0028439B">
        <w:rPr>
          <w:rFonts w:ascii="Arial" w:eastAsia="Times New Roman" w:hAnsi="Arial" w:cs="Arial"/>
          <w:szCs w:val="24"/>
          <w:lang w:eastAsia="pl-PL"/>
        </w:rPr>
        <w:t xml:space="preserve"> inwentaryzacji </w:t>
      </w:r>
      <w:r w:rsidR="009577BC">
        <w:rPr>
          <w:rFonts w:ascii="Arial" w:eastAsia="Times New Roman" w:hAnsi="Arial" w:cs="Arial"/>
          <w:szCs w:val="24"/>
          <w:lang w:eastAsia="pl-PL"/>
        </w:rPr>
        <w:t xml:space="preserve">budowlanej oraz branżowych </w:t>
      </w:r>
      <w:proofErr w:type="gramStart"/>
      <w:r w:rsidR="0028439B">
        <w:rPr>
          <w:rFonts w:ascii="Arial" w:eastAsia="Times New Roman" w:hAnsi="Arial" w:cs="Arial"/>
          <w:szCs w:val="24"/>
          <w:lang w:eastAsia="pl-PL"/>
        </w:rPr>
        <w:t xml:space="preserve">oraz 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</w:t>
      </w:r>
      <w:r w:rsidR="009577BC">
        <w:rPr>
          <w:rFonts w:ascii="Arial" w:eastAsia="Times New Roman" w:hAnsi="Arial" w:cs="Arial"/>
          <w:szCs w:val="24"/>
          <w:lang w:eastAsia="pl-PL"/>
        </w:rPr>
        <w:t>wykonanie</w:t>
      </w:r>
      <w:proofErr w:type="gramEnd"/>
      <w:r w:rsidR="009577BC">
        <w:rPr>
          <w:rFonts w:ascii="Arial" w:eastAsia="Times New Roman" w:hAnsi="Arial" w:cs="Arial"/>
          <w:szCs w:val="24"/>
          <w:lang w:eastAsia="pl-PL"/>
        </w:rPr>
        <w:t xml:space="preserve"> </w:t>
      </w:r>
      <w:r w:rsidR="005915A7">
        <w:rPr>
          <w:rFonts w:ascii="Arial" w:eastAsia="Times New Roman" w:hAnsi="Arial" w:cs="Arial"/>
          <w:szCs w:val="24"/>
          <w:lang w:eastAsia="pl-PL"/>
        </w:rPr>
        <w:t xml:space="preserve">trzech </w:t>
      </w:r>
      <w:r w:rsidRPr="009325B0">
        <w:rPr>
          <w:rFonts w:ascii="Arial" w:eastAsia="Times New Roman" w:hAnsi="Arial" w:cs="Arial"/>
          <w:szCs w:val="24"/>
          <w:lang w:eastAsia="pl-PL"/>
        </w:rPr>
        <w:t>różnych koncepcji rozwiązań funkcjonalno-użytkowych</w:t>
      </w:r>
      <w:r w:rsidR="00441231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25BC6">
        <w:rPr>
          <w:rFonts w:ascii="Arial" w:eastAsia="Times New Roman" w:hAnsi="Arial" w:cs="Arial"/>
          <w:szCs w:val="24"/>
          <w:lang w:eastAsia="pl-PL"/>
        </w:rPr>
        <w:t xml:space="preserve">z uwzględnieniem zasad uniwersalnego projektowania dla osób z różnymi niepełnosprawnościami i z </w:t>
      </w:r>
      <w:proofErr w:type="spellStart"/>
      <w:r w:rsidR="00D25BC6">
        <w:rPr>
          <w:rFonts w:ascii="Arial" w:eastAsia="Times New Roman" w:hAnsi="Arial" w:cs="Arial"/>
          <w:szCs w:val="24"/>
          <w:lang w:eastAsia="pl-PL"/>
        </w:rPr>
        <w:t>neuroatypowością</w:t>
      </w:r>
      <w:proofErr w:type="spellEnd"/>
      <w:r w:rsidR="00D25BC6">
        <w:rPr>
          <w:rFonts w:ascii="Arial" w:eastAsia="Times New Roman" w:hAnsi="Arial" w:cs="Arial"/>
          <w:szCs w:val="24"/>
          <w:lang w:eastAsia="pl-PL"/>
        </w:rPr>
        <w:t>.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Przedstawienie ich do akceptacji inwestora</w:t>
      </w:r>
      <w:r w:rsidR="00D25BC6">
        <w:rPr>
          <w:rFonts w:ascii="Arial" w:eastAsia="Times New Roman" w:hAnsi="Arial" w:cs="Arial"/>
          <w:szCs w:val="24"/>
          <w:lang w:eastAsia="pl-PL"/>
        </w:rPr>
        <w:t xml:space="preserve">, w tym koordynatora ds. dostępności UAM </w:t>
      </w:r>
      <w:r w:rsidRPr="009325B0">
        <w:rPr>
          <w:rFonts w:ascii="Arial" w:eastAsia="Times New Roman" w:hAnsi="Arial" w:cs="Arial"/>
          <w:szCs w:val="24"/>
          <w:lang w:eastAsia="pl-PL"/>
        </w:rPr>
        <w:t>oraz dalsze rozwinięcie projektowe zaakceptowan</w:t>
      </w:r>
      <w:r>
        <w:rPr>
          <w:rFonts w:ascii="Arial" w:eastAsia="Times New Roman" w:hAnsi="Arial" w:cs="Arial"/>
          <w:szCs w:val="24"/>
          <w:lang w:eastAsia="pl-PL"/>
        </w:rPr>
        <w:t>ego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rozwiąza</w:t>
      </w:r>
      <w:r>
        <w:rPr>
          <w:rFonts w:ascii="Arial" w:eastAsia="Times New Roman" w:hAnsi="Arial" w:cs="Arial"/>
          <w:szCs w:val="24"/>
          <w:lang w:eastAsia="pl-PL"/>
        </w:rPr>
        <w:t>nia</w:t>
      </w:r>
      <w:r w:rsidRPr="009325B0">
        <w:rPr>
          <w:rFonts w:ascii="Arial" w:eastAsia="Times New Roman" w:hAnsi="Arial" w:cs="Arial"/>
          <w:szCs w:val="24"/>
          <w:lang w:eastAsia="pl-PL"/>
        </w:rPr>
        <w:t>;</w:t>
      </w:r>
    </w:p>
    <w:p w14:paraId="1F6F8D55" w14:textId="4D9DAF45" w:rsidR="00141297" w:rsidRPr="009325B0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Projekt architektoniczno</w:t>
      </w:r>
      <w:r>
        <w:rPr>
          <w:rFonts w:ascii="Arial" w:eastAsia="Times New Roman" w:hAnsi="Arial" w:cs="Arial"/>
          <w:szCs w:val="24"/>
          <w:lang w:eastAsia="pl-PL"/>
        </w:rPr>
        <w:t>-</w:t>
      </w:r>
      <w:r w:rsidRPr="009325B0">
        <w:rPr>
          <w:rFonts w:ascii="Arial" w:eastAsia="Times New Roman" w:hAnsi="Arial" w:cs="Arial"/>
          <w:szCs w:val="24"/>
          <w:lang w:eastAsia="pl-PL"/>
        </w:rPr>
        <w:t>budowlany</w:t>
      </w:r>
      <w:r>
        <w:rPr>
          <w:rFonts w:ascii="Arial" w:eastAsia="Times New Roman" w:hAnsi="Arial" w:cs="Arial"/>
          <w:szCs w:val="24"/>
          <w:lang w:eastAsia="pl-PL"/>
        </w:rPr>
        <w:t xml:space="preserve"> i</w:t>
      </w:r>
      <w:r w:rsidR="004658F2">
        <w:rPr>
          <w:rFonts w:ascii="Arial" w:eastAsia="Times New Roman" w:hAnsi="Arial" w:cs="Arial"/>
          <w:szCs w:val="24"/>
          <w:lang w:eastAsia="pl-PL"/>
        </w:rPr>
        <w:t xml:space="preserve"> techniczny </w:t>
      </w:r>
      <w:proofErr w:type="gramStart"/>
      <w:r w:rsidR="004658F2">
        <w:rPr>
          <w:rFonts w:ascii="Arial" w:eastAsia="Times New Roman" w:hAnsi="Arial" w:cs="Arial"/>
          <w:szCs w:val="24"/>
          <w:lang w:eastAsia="pl-PL"/>
        </w:rPr>
        <w:t>(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wykonawczy</w:t>
      </w:r>
      <w:r w:rsidR="004658F2">
        <w:rPr>
          <w:rFonts w:ascii="Arial" w:eastAsia="Times New Roman" w:hAnsi="Arial" w:cs="Arial"/>
          <w:szCs w:val="24"/>
          <w:lang w:eastAsia="pl-PL"/>
        </w:rPr>
        <w:t xml:space="preserve">) </w:t>
      </w:r>
      <w:r>
        <w:rPr>
          <w:rFonts w:ascii="Arial" w:eastAsia="Times New Roman" w:hAnsi="Arial" w:cs="Arial"/>
          <w:szCs w:val="24"/>
          <w:lang w:eastAsia="pl-PL"/>
        </w:rPr>
        <w:t xml:space="preserve"> w</w:t>
      </w:r>
      <w:proofErr w:type="gramEnd"/>
      <w:r>
        <w:rPr>
          <w:rFonts w:ascii="Arial" w:eastAsia="Times New Roman" w:hAnsi="Arial" w:cs="Arial"/>
          <w:szCs w:val="24"/>
          <w:lang w:eastAsia="pl-PL"/>
        </w:rPr>
        <w:t xml:space="preserve"> poszczególnych branżach</w:t>
      </w:r>
      <w:r w:rsidR="00E708CC">
        <w:rPr>
          <w:rFonts w:ascii="Arial" w:eastAsia="Times New Roman" w:hAnsi="Arial" w:cs="Arial"/>
          <w:szCs w:val="24"/>
          <w:lang w:eastAsia="pl-PL"/>
        </w:rPr>
        <w:t xml:space="preserve">, </w:t>
      </w:r>
      <w:r w:rsidR="00E708C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w tym warunki ochrony przeciwpożarowej</w:t>
      </w:r>
      <w:r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;</w:t>
      </w:r>
      <w:r w:rsidR="00111CE1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r w:rsidR="00111CE1">
        <w:rPr>
          <w:rFonts w:ascii="Arial" w:eastAsia="Times New Roman" w:hAnsi="Arial" w:cs="Arial"/>
          <w:szCs w:val="24"/>
          <w:lang w:eastAsia="pl-PL"/>
        </w:rPr>
        <w:t>sanepid.</w:t>
      </w:r>
    </w:p>
    <w:p w14:paraId="158DB918" w14:textId="7E2ADE43" w:rsidR="00141297" w:rsidRPr="00C12CE6" w:rsidRDefault="00141297" w:rsidP="00667CC1">
      <w:pPr>
        <w:pStyle w:val="Akapitzlist"/>
        <w:numPr>
          <w:ilvl w:val="0"/>
          <w:numId w:val="29"/>
        </w:numPr>
        <w:spacing w:after="0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9325B0">
        <w:rPr>
          <w:rFonts w:ascii="Arial" w:eastAsia="Times New Roman" w:hAnsi="Arial" w:cs="Arial"/>
          <w:szCs w:val="24"/>
          <w:lang w:eastAsia="pl-PL"/>
        </w:rPr>
        <w:t>Uzyskanie niezbędnych decyzji administracyjnych</w:t>
      </w:r>
      <w:r>
        <w:rPr>
          <w:rFonts w:ascii="Arial" w:eastAsia="Times New Roman" w:hAnsi="Arial" w:cs="Arial"/>
          <w:szCs w:val="24"/>
          <w:lang w:eastAsia="pl-PL"/>
        </w:rPr>
        <w:t>, uzgodnień</w:t>
      </w:r>
      <w:r w:rsidRPr="009325B0">
        <w:rPr>
          <w:rFonts w:ascii="Arial" w:eastAsia="Times New Roman" w:hAnsi="Arial" w:cs="Arial"/>
          <w:szCs w:val="24"/>
          <w:lang w:eastAsia="pl-PL"/>
        </w:rPr>
        <w:t xml:space="preserve"> i pozwoleń</w:t>
      </w:r>
      <w:r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C12CE6">
        <w:rPr>
          <w:rFonts w:ascii="Arial" w:eastAsia="Times New Roman" w:hAnsi="Arial" w:cs="Arial"/>
          <w:szCs w:val="24"/>
          <w:lang w:eastAsia="pl-PL"/>
        </w:rPr>
        <w:t>w imieniu Zamawiającego potrzebnych do przeprowadzenie przedsięwzięcia budowlanego</w:t>
      </w:r>
      <w:r w:rsidR="007502C2">
        <w:rPr>
          <w:rFonts w:ascii="Arial" w:eastAsia="Times New Roman" w:hAnsi="Arial" w:cs="Arial"/>
          <w:szCs w:val="24"/>
          <w:lang w:eastAsia="pl-PL"/>
        </w:rPr>
        <w:t xml:space="preserve"> (</w:t>
      </w:r>
      <w:r w:rsidR="00B50B17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sanepid,</w:t>
      </w:r>
      <w:r w:rsidR="00E708C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Państwowa Straż Pożarna,</w:t>
      </w:r>
      <w:r w:rsidR="00B50B17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r w:rsidR="00CA7016">
        <w:rPr>
          <w:rFonts w:ascii="Arial" w:eastAsia="Times New Roman" w:hAnsi="Arial" w:cs="Arial"/>
          <w:szCs w:val="24"/>
          <w:lang w:eastAsia="pl-PL"/>
        </w:rPr>
        <w:t>pozwolenie na budowę</w:t>
      </w:r>
      <w:r w:rsidR="00111CE1">
        <w:rPr>
          <w:rFonts w:ascii="Arial" w:eastAsia="Times New Roman" w:hAnsi="Arial" w:cs="Arial"/>
          <w:szCs w:val="24"/>
          <w:lang w:eastAsia="pl-PL"/>
        </w:rPr>
        <w:t xml:space="preserve"> itd.</w:t>
      </w:r>
      <w:r w:rsidR="00CA7016">
        <w:rPr>
          <w:rFonts w:ascii="Arial" w:eastAsia="Times New Roman" w:hAnsi="Arial" w:cs="Arial"/>
          <w:szCs w:val="24"/>
          <w:lang w:eastAsia="pl-PL"/>
        </w:rPr>
        <w:t>)</w:t>
      </w:r>
      <w:r w:rsidRPr="00C12CE6">
        <w:rPr>
          <w:rFonts w:ascii="Arial" w:eastAsia="Times New Roman" w:hAnsi="Arial" w:cs="Arial"/>
          <w:szCs w:val="24"/>
          <w:lang w:eastAsia="pl-PL"/>
        </w:rPr>
        <w:t xml:space="preserve"> </w:t>
      </w:r>
    </w:p>
    <w:p w14:paraId="7177CD82" w14:textId="77777777" w:rsidR="00141297" w:rsidRPr="00C12CE6" w:rsidRDefault="00141297" w:rsidP="00667CC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29"/>
        <w:ind w:left="709"/>
        <w:rPr>
          <w:rFonts w:ascii="Arial" w:hAnsi="Arial" w:cs="Arial"/>
          <w:color w:val="000000"/>
        </w:rPr>
      </w:pPr>
      <w:r w:rsidRPr="00C12CE6">
        <w:rPr>
          <w:rFonts w:ascii="Arial" w:hAnsi="Arial" w:cs="Arial"/>
          <w:color w:val="000000"/>
        </w:rPr>
        <w:t xml:space="preserve">Wykonanie Specyfikacji technicznych wykonania i odbioru robót; </w:t>
      </w:r>
    </w:p>
    <w:p w14:paraId="1C13EB4A" w14:textId="42AD547A" w:rsidR="00141297" w:rsidRDefault="00141297" w:rsidP="00667CC1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709"/>
        <w:rPr>
          <w:rFonts w:ascii="Arial" w:hAnsi="Arial" w:cs="Arial"/>
          <w:color w:val="000000"/>
        </w:rPr>
      </w:pPr>
      <w:r w:rsidRPr="00C12CE6">
        <w:rPr>
          <w:rFonts w:ascii="Arial" w:hAnsi="Arial" w:cs="Arial"/>
          <w:color w:val="000000"/>
        </w:rPr>
        <w:t>Wykonanie przedmiarów i kosztorysów</w:t>
      </w:r>
      <w:r w:rsidR="004658F2">
        <w:rPr>
          <w:rFonts w:ascii="Arial" w:hAnsi="Arial" w:cs="Arial"/>
          <w:color w:val="000000"/>
        </w:rPr>
        <w:t xml:space="preserve"> </w:t>
      </w:r>
      <w:proofErr w:type="gramStart"/>
      <w:r w:rsidR="004658F2">
        <w:rPr>
          <w:rFonts w:ascii="Arial" w:hAnsi="Arial" w:cs="Arial"/>
          <w:color w:val="000000"/>
        </w:rPr>
        <w:t xml:space="preserve">inwestorskich </w:t>
      </w:r>
      <w:r w:rsidRPr="00C12CE6">
        <w:rPr>
          <w:rFonts w:ascii="Arial" w:hAnsi="Arial" w:cs="Arial"/>
          <w:color w:val="000000"/>
        </w:rPr>
        <w:t xml:space="preserve"> wraz</w:t>
      </w:r>
      <w:proofErr w:type="gramEnd"/>
      <w:r w:rsidRPr="00C12CE6">
        <w:rPr>
          <w:rFonts w:ascii="Arial" w:hAnsi="Arial" w:cs="Arial"/>
          <w:color w:val="000000"/>
        </w:rPr>
        <w:t xml:space="preserve"> ze zbiorczym zestawieniem kosztów. </w:t>
      </w:r>
    </w:p>
    <w:p w14:paraId="74401F42" w14:textId="77777777" w:rsidR="004658F2" w:rsidRPr="004658F2" w:rsidRDefault="004658F2" w:rsidP="004658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709"/>
        <w:rPr>
          <w:rFonts w:ascii="Arial" w:hAnsi="Arial" w:cs="Arial"/>
          <w:color w:val="000000" w:themeColor="text1"/>
        </w:rPr>
      </w:pPr>
      <w:r w:rsidRPr="004658F2">
        <w:rPr>
          <w:rFonts w:ascii="Arial" w:hAnsi="Arial" w:cs="Arial"/>
          <w:color w:val="000000" w:themeColor="text1"/>
        </w:rPr>
        <w:t xml:space="preserve">w kosztach </w:t>
      </w:r>
      <w:proofErr w:type="gramStart"/>
      <w:r w:rsidRPr="004658F2">
        <w:rPr>
          <w:rFonts w:ascii="Arial" w:hAnsi="Arial" w:cs="Arial"/>
          <w:color w:val="000000" w:themeColor="text1"/>
        </w:rPr>
        <w:t>opracowania  dokumentacji</w:t>
      </w:r>
      <w:proofErr w:type="gramEnd"/>
      <w:r w:rsidRPr="004658F2">
        <w:rPr>
          <w:rFonts w:ascii="Arial" w:hAnsi="Arial" w:cs="Arial"/>
          <w:color w:val="000000" w:themeColor="text1"/>
        </w:rPr>
        <w:t xml:space="preserve"> projektowej należy przewidzieć nadzór autorski na </w:t>
      </w:r>
      <w:proofErr w:type="gramStart"/>
      <w:r w:rsidRPr="004658F2">
        <w:rPr>
          <w:rFonts w:ascii="Arial" w:hAnsi="Arial" w:cs="Arial"/>
          <w:color w:val="000000" w:themeColor="text1"/>
        </w:rPr>
        <w:t>budowę  (</w:t>
      </w:r>
      <w:proofErr w:type="gramEnd"/>
      <w:r w:rsidRPr="004658F2">
        <w:rPr>
          <w:rFonts w:ascii="Arial" w:hAnsi="Arial" w:cs="Arial"/>
          <w:color w:val="000000" w:themeColor="text1"/>
        </w:rPr>
        <w:t xml:space="preserve">1 x w tygodniu) podczas prowadzenia prac.  </w:t>
      </w:r>
    </w:p>
    <w:p w14:paraId="0E8EA8B6" w14:textId="506D2FD0" w:rsidR="004658F2" w:rsidRPr="00C12CE6" w:rsidRDefault="00E708CC" w:rsidP="004658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/>
        <w:ind w:left="426" w:hanging="7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Dokumentacja techniczna w całości powinna zostać uzgodniona z rzeczoznawcą ds. zabezpieczeń przeciwpożarowych</w:t>
      </w:r>
      <w:r w:rsidR="009577BC">
        <w:rPr>
          <w:rFonts w:ascii="Arial" w:hAnsi="Arial" w:cs="Arial"/>
          <w:color w:val="000000"/>
        </w:rPr>
        <w:t xml:space="preserve"> </w:t>
      </w:r>
      <w:r w:rsidR="009577BC" w:rsidRPr="006E3A57">
        <w:rPr>
          <w:rFonts w:ascii="Arial" w:hAnsi="Arial" w:cs="Arial"/>
          <w:color w:val="000000" w:themeColor="text1"/>
        </w:rPr>
        <w:t xml:space="preserve">oraz </w:t>
      </w:r>
      <w:proofErr w:type="gramStart"/>
      <w:r w:rsidR="009577BC" w:rsidRPr="006E3A57">
        <w:rPr>
          <w:rFonts w:ascii="Arial" w:hAnsi="Arial" w:cs="Arial"/>
          <w:color w:val="000000" w:themeColor="text1"/>
        </w:rPr>
        <w:t>rzeczoznawcę  ds.</w:t>
      </w:r>
      <w:proofErr w:type="gramEnd"/>
      <w:r w:rsidR="009577BC" w:rsidRPr="006E3A57">
        <w:rPr>
          <w:rFonts w:ascii="Arial" w:hAnsi="Arial" w:cs="Arial"/>
          <w:color w:val="000000" w:themeColor="text1"/>
        </w:rPr>
        <w:t xml:space="preserve"> </w:t>
      </w:r>
      <w:proofErr w:type="gramStart"/>
      <w:r w:rsidR="009577BC" w:rsidRPr="006E3A57">
        <w:rPr>
          <w:rFonts w:ascii="Arial" w:hAnsi="Arial" w:cs="Arial"/>
          <w:color w:val="000000" w:themeColor="text1"/>
        </w:rPr>
        <w:t xml:space="preserve">bhp </w:t>
      </w:r>
      <w:r w:rsidRPr="006E3A57">
        <w:rPr>
          <w:rFonts w:ascii="Arial" w:hAnsi="Arial" w:cs="Arial"/>
          <w:color w:val="000000" w:themeColor="text1"/>
        </w:rPr>
        <w:t>.</w:t>
      </w:r>
      <w:proofErr w:type="gramEnd"/>
    </w:p>
    <w:p w14:paraId="4336417C" w14:textId="77777777" w:rsidR="00141297" w:rsidRDefault="00141297" w:rsidP="003F2A66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7B1674" w14:textId="780DC453" w:rsidR="000115FE" w:rsidRDefault="006B6E57" w:rsidP="000115FE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66491064"/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Uwaga: 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Zachęca się do dokonania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wizj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i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przed złożeni</w:t>
      </w:r>
      <w:r w:rsidR="000115FE">
        <w:rPr>
          <w:rFonts w:ascii="Arial" w:eastAsia="Times New Roman" w:hAnsi="Arial" w:cs="Arial"/>
          <w:b/>
          <w:sz w:val="24"/>
          <w:szCs w:val="24"/>
          <w:lang w:eastAsia="pl-PL"/>
        </w:rPr>
        <w:t>em</w:t>
      </w:r>
      <w:r w:rsidR="000115FE" w:rsidRPr="006B6E5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oferty oraz</w:t>
      </w:r>
      <w:r w:rsidR="0010204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8439B">
        <w:rPr>
          <w:rFonts w:ascii="Arial" w:eastAsia="Times New Roman" w:hAnsi="Arial" w:cs="Arial"/>
          <w:b/>
          <w:sz w:val="24"/>
          <w:szCs w:val="24"/>
          <w:lang w:eastAsia="pl-PL"/>
        </w:rPr>
        <w:t>sprawdzenia stanu technicznego elementów budynku.</w:t>
      </w:r>
    </w:p>
    <w:bookmarkEnd w:id="0"/>
    <w:p w14:paraId="741922E6" w14:textId="77777777" w:rsidR="0026485B" w:rsidRDefault="0026485B" w:rsidP="003F2A66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35CCBB1" w14:textId="77777777" w:rsidR="009E00FB" w:rsidRDefault="009E00F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wymagań:</w:t>
      </w:r>
    </w:p>
    <w:p w14:paraId="19FEFBC7" w14:textId="77777777" w:rsidR="007F6623" w:rsidRPr="00C17541" w:rsidRDefault="007F6623" w:rsidP="007F662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660DB6CA" w14:textId="77777777" w:rsidR="007F6623" w:rsidRPr="00141297" w:rsidRDefault="009E00FB" w:rsidP="00785377">
      <w:pPr>
        <w:pStyle w:val="Akapitzlist"/>
        <w:numPr>
          <w:ilvl w:val="2"/>
          <w:numId w:val="7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141297">
        <w:rPr>
          <w:rFonts w:ascii="Arial" w:eastAsia="Times New Roman" w:hAnsi="Arial" w:cs="Arial"/>
          <w:szCs w:val="24"/>
          <w:lang w:eastAsia="pl-PL"/>
        </w:rPr>
        <w:t>Wykonanie przedmiotu zamówie</w:t>
      </w:r>
      <w:r w:rsidR="007F6623" w:rsidRPr="00141297">
        <w:rPr>
          <w:rFonts w:ascii="Arial" w:eastAsia="Times New Roman" w:hAnsi="Arial" w:cs="Arial"/>
          <w:szCs w:val="24"/>
          <w:lang w:eastAsia="pl-PL"/>
        </w:rPr>
        <w:t xml:space="preserve">nia na opracowanie dokumentacji </w:t>
      </w:r>
      <w:proofErr w:type="gramStart"/>
      <w:r w:rsidRPr="00141297">
        <w:rPr>
          <w:rFonts w:ascii="Arial" w:eastAsia="Times New Roman" w:hAnsi="Arial" w:cs="Arial"/>
          <w:szCs w:val="24"/>
          <w:lang w:eastAsia="pl-PL"/>
        </w:rPr>
        <w:t>projektowej  winno</w:t>
      </w:r>
      <w:proofErr w:type="gramEnd"/>
      <w:r w:rsidRPr="00141297">
        <w:rPr>
          <w:rFonts w:ascii="Arial" w:eastAsia="Times New Roman" w:hAnsi="Arial" w:cs="Arial"/>
          <w:szCs w:val="24"/>
          <w:lang w:eastAsia="pl-PL"/>
        </w:rPr>
        <w:t xml:space="preserve"> zawierać:</w:t>
      </w:r>
    </w:p>
    <w:p w14:paraId="372A57BF" w14:textId="77777777" w:rsidR="00141297" w:rsidRPr="000115FE" w:rsidRDefault="00141297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0"/>
          <w:szCs w:val="24"/>
          <w:lang w:eastAsia="pl-PL"/>
        </w:rPr>
      </w:pPr>
    </w:p>
    <w:p w14:paraId="6E751798" w14:textId="107FD655" w:rsidR="00216392" w:rsidRPr="003D763C" w:rsidRDefault="00771395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771395">
        <w:rPr>
          <w:rFonts w:ascii="Arial" w:eastAsia="Times New Roman" w:hAnsi="Arial" w:cs="Arial"/>
          <w:szCs w:val="24"/>
          <w:lang w:eastAsia="pl-PL"/>
        </w:rPr>
        <w:t xml:space="preserve">Przygotowanie koncepcji </w:t>
      </w:r>
      <w:r w:rsidR="00CB042A">
        <w:rPr>
          <w:rFonts w:ascii="Arial" w:eastAsia="Times New Roman" w:hAnsi="Arial" w:cs="Arial"/>
          <w:szCs w:val="24"/>
          <w:lang w:eastAsia="pl-PL"/>
        </w:rPr>
        <w:t xml:space="preserve">rozwiązań </w:t>
      </w:r>
      <w:r w:rsidRPr="00771395">
        <w:rPr>
          <w:rFonts w:ascii="Arial" w:eastAsia="Times New Roman" w:hAnsi="Arial" w:cs="Arial"/>
          <w:szCs w:val="24"/>
          <w:lang w:eastAsia="pl-PL"/>
        </w:rPr>
        <w:t>funkcjonalno-</w:t>
      </w:r>
      <w:r w:rsidR="00B10D5F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użytkowych z uwzględnieniem zasad uniwersalnego projektowania dla osób z różnymi niepełnosprawnościami </w:t>
      </w:r>
      <w:proofErr w:type="gramStart"/>
      <w:r w:rsidR="00D56101">
        <w:rPr>
          <w:rFonts w:ascii="Arial" w:eastAsia="Times New Roman" w:hAnsi="Arial" w:cs="Arial"/>
          <w:szCs w:val="24"/>
          <w:lang w:eastAsia="pl-PL"/>
        </w:rPr>
        <w:t>i .Przedstawienie</w:t>
      </w:r>
      <w:proofErr w:type="gramEnd"/>
      <w:r w:rsidR="00D56101">
        <w:rPr>
          <w:rFonts w:ascii="Arial" w:eastAsia="Times New Roman" w:hAnsi="Arial" w:cs="Arial"/>
          <w:szCs w:val="24"/>
          <w:lang w:eastAsia="pl-PL"/>
        </w:rPr>
        <w:t xml:space="preserve"> ich</w:t>
      </w:r>
      <w:r w:rsidRPr="00771395">
        <w:rPr>
          <w:rFonts w:ascii="Arial" w:eastAsia="Times New Roman" w:hAnsi="Arial" w:cs="Arial"/>
          <w:szCs w:val="24"/>
          <w:lang w:eastAsia="pl-PL"/>
        </w:rPr>
        <w:t xml:space="preserve"> do akceptacji inwestora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, w tym koordynatora ds. dostępności UAM, </w:t>
      </w:r>
      <w:r w:rsidRPr="00771395">
        <w:rPr>
          <w:rFonts w:ascii="Arial" w:eastAsia="Times New Roman" w:hAnsi="Arial" w:cs="Arial"/>
          <w:szCs w:val="24"/>
          <w:lang w:eastAsia="pl-PL"/>
        </w:rPr>
        <w:t>oraz dalsze rozwinięcie projektowe zaakceptowanego rozwiązania;</w:t>
      </w:r>
      <w:r w:rsidR="00A8516B"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1D1720ED" w14:textId="77777777" w:rsidR="00216392" w:rsidRPr="000115FE" w:rsidRDefault="00216392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4"/>
          <w:szCs w:val="24"/>
          <w:lang w:eastAsia="pl-PL"/>
        </w:rPr>
      </w:pPr>
    </w:p>
    <w:p w14:paraId="1B56DD92" w14:textId="77777777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projektowa 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ca przedmiotem zam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wienia, powinna zawiera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optymalne rozwi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zania funkcjonalno-u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ytkowe, konstrukcyjne, materia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owe i kosztowe oraz wszystkie niezb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dne rysunki, w tym rysunki detali wraz z dok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adnym opisem i charakterystyk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techniczn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w spos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b umo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liwiaj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cy realizacj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prac monta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owych, wyko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czeniowych i dostaw bez konieczno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ci sporz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dzania dodatkowych opracowa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i uzupe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nie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6E7EE9BA" w14:textId="77777777" w:rsidR="00442E73" w:rsidRPr="000115FE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15D96D8C" w14:textId="77777777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="003D763C" w:rsidRPr="003D763C">
        <w:rPr>
          <w:rFonts w:ascii="Arial" w:eastAsia="Times New Roman" w:hAnsi="Arial" w:cs="Arial"/>
          <w:szCs w:val="24"/>
          <w:lang w:eastAsia="pl-PL"/>
        </w:rPr>
        <w:t>ca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przedmiotem zam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wienia musi by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sp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jna i kompletna pod k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tem prawnym i funkcjonalnym oraz z punktu widzenia celu, jakiemu ma s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u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tj. dla uzyskania decyzji Pozwoleni</w:t>
      </w:r>
      <w:r w:rsidR="00A8516B" w:rsidRPr="003D763C">
        <w:rPr>
          <w:rFonts w:ascii="Arial" w:eastAsia="Times New Roman" w:hAnsi="Arial" w:cs="Arial"/>
          <w:szCs w:val="24"/>
          <w:lang w:eastAsia="pl-PL"/>
        </w:rPr>
        <w:t>a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na budow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oraz dla realizacji rob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t budowlanych. Dokumentacja musi by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skoordynowana mi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dzybran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owo.</w:t>
      </w:r>
    </w:p>
    <w:p w14:paraId="514C59C4" w14:textId="6B025C4F" w:rsidR="00442E73" w:rsidRPr="003D763C" w:rsidRDefault="00442E73" w:rsidP="00785377">
      <w:p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Dokumentacja projektowa opracowana dla zadania nie powinna zawiera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rozwi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za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, kt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re mog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negatywnie wp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ł</w:t>
      </w:r>
      <w:r w:rsidRPr="003D763C">
        <w:rPr>
          <w:rFonts w:ascii="Arial" w:eastAsia="Times New Roman" w:hAnsi="Arial" w:cs="Arial"/>
          <w:szCs w:val="24"/>
          <w:lang w:eastAsia="pl-PL"/>
        </w:rPr>
        <w:t>yn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na funkcjonalno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="00D56101">
        <w:rPr>
          <w:rFonts w:ascii="Arial" w:eastAsia="Times New Roman" w:hAnsi="Arial" w:cs="Arial"/>
          <w:szCs w:val="24"/>
          <w:lang w:eastAsia="pl-PL"/>
        </w:rPr>
        <w:t xml:space="preserve">oraz dostępności obiektu </w:t>
      </w:r>
      <w:proofErr w:type="gramStart"/>
      <w:r w:rsidR="00D56101">
        <w:rPr>
          <w:rFonts w:ascii="Arial" w:eastAsia="Times New Roman" w:hAnsi="Arial" w:cs="Arial"/>
          <w:szCs w:val="24"/>
          <w:lang w:eastAsia="pl-PL"/>
        </w:rPr>
        <w:t>( w</w:t>
      </w:r>
      <w:proofErr w:type="gramEnd"/>
      <w:r w:rsidR="00D56101">
        <w:rPr>
          <w:rFonts w:ascii="Arial" w:eastAsia="Times New Roman" w:hAnsi="Arial" w:cs="Arial"/>
          <w:szCs w:val="24"/>
          <w:lang w:eastAsia="pl-PL"/>
        </w:rPr>
        <w:t xml:space="preserve"> rozumieniu Ustawy o zapewnieniu dostępności osobom ze szczególnymi potrzebami), </w:t>
      </w:r>
      <w:r w:rsidRPr="003D763C">
        <w:rPr>
          <w:rFonts w:ascii="Arial" w:eastAsia="Times New Roman" w:hAnsi="Arial" w:cs="Arial"/>
          <w:szCs w:val="24"/>
          <w:lang w:eastAsia="pl-PL"/>
        </w:rPr>
        <w:t>utrudni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prac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i dost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ę</w:t>
      </w:r>
      <w:r w:rsidRPr="003D763C">
        <w:rPr>
          <w:rFonts w:ascii="Arial" w:eastAsia="Times New Roman" w:hAnsi="Arial" w:cs="Arial"/>
          <w:szCs w:val="24"/>
          <w:lang w:eastAsia="pl-PL"/>
        </w:rPr>
        <w:t>p do instalacji oraz urz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>dze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elektrycznych i sanitarnych lub do pomieszcze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technicznych albo mog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ą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pogorszy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ć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warunki ochrony ppo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ż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791CA019" w14:textId="28A4E854" w:rsidR="009E00FB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Projekt budowlan</w:t>
      </w:r>
      <w:r w:rsidR="00E03EE0" w:rsidRPr="003D763C">
        <w:rPr>
          <w:rFonts w:ascii="Arial" w:eastAsia="Times New Roman" w:hAnsi="Arial" w:cs="Arial"/>
          <w:szCs w:val="24"/>
          <w:lang w:eastAsia="pl-PL"/>
        </w:rPr>
        <w:t xml:space="preserve">y wielobranżowy </w:t>
      </w:r>
      <w:r w:rsidRPr="003D763C">
        <w:rPr>
          <w:rFonts w:ascii="Arial" w:eastAsia="Times New Roman" w:hAnsi="Arial" w:cs="Arial"/>
          <w:szCs w:val="24"/>
          <w:lang w:eastAsia="pl-PL"/>
        </w:rPr>
        <w:t>–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</w:t>
      </w:r>
      <w:r w:rsidR="00E03EE0" w:rsidRPr="003D763C">
        <w:rPr>
          <w:rFonts w:ascii="Arial" w:eastAsia="Times New Roman" w:hAnsi="Arial" w:cs="Arial"/>
          <w:szCs w:val="24"/>
          <w:lang w:eastAsia="pl-PL"/>
        </w:rPr>
        <w:t xml:space="preserve"> w formie papierowej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+ 1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na nośniku cyfrowym,</w:t>
      </w:r>
      <w:r w:rsidR="00F167B6" w:rsidRPr="003D763C">
        <w:rPr>
          <w:rFonts w:ascii="Arial" w:eastAsia="Times New Roman" w:hAnsi="Arial" w:cs="Arial"/>
          <w:szCs w:val="24"/>
          <w:lang w:eastAsia="pl-PL"/>
        </w:rPr>
        <w:t xml:space="preserve"> w rozszerzeniu pdf oraz </w:t>
      </w:r>
      <w:proofErr w:type="spellStart"/>
      <w:r w:rsidR="00F167B6" w:rsidRPr="003D763C">
        <w:rPr>
          <w:rFonts w:ascii="Arial" w:eastAsia="Times New Roman" w:hAnsi="Arial" w:cs="Arial"/>
          <w:szCs w:val="24"/>
          <w:lang w:eastAsia="pl-PL"/>
        </w:rPr>
        <w:t>dwg</w:t>
      </w:r>
      <w:proofErr w:type="spellEnd"/>
      <w:r w:rsidR="00F167B6" w:rsidRPr="003D763C">
        <w:rPr>
          <w:rFonts w:ascii="Arial" w:eastAsia="Times New Roman" w:hAnsi="Arial" w:cs="Arial"/>
          <w:szCs w:val="24"/>
          <w:lang w:eastAsia="pl-PL"/>
        </w:rPr>
        <w:t xml:space="preserve">. </w:t>
      </w:r>
    </w:p>
    <w:p w14:paraId="5971B49B" w14:textId="01680F15" w:rsidR="006E3A57" w:rsidRPr="003D763C" w:rsidRDefault="006E3A57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lastRenderedPageBreak/>
        <w:t xml:space="preserve">Projekt techniczny- 3 egz. w formie papierowej +1 egz. na nośniku cyfrowym, w rozszerzeniu pdf i </w:t>
      </w:r>
      <w:proofErr w:type="spellStart"/>
      <w:r>
        <w:rPr>
          <w:rFonts w:ascii="Arial" w:eastAsia="Times New Roman" w:hAnsi="Arial" w:cs="Arial"/>
          <w:szCs w:val="24"/>
          <w:lang w:eastAsia="pl-PL"/>
        </w:rPr>
        <w:t>dwg</w:t>
      </w:r>
      <w:proofErr w:type="spellEnd"/>
      <w:r>
        <w:rPr>
          <w:rFonts w:ascii="Arial" w:eastAsia="Times New Roman" w:hAnsi="Arial" w:cs="Arial"/>
          <w:szCs w:val="24"/>
          <w:lang w:eastAsia="pl-PL"/>
        </w:rPr>
        <w:t>.</w:t>
      </w:r>
    </w:p>
    <w:p w14:paraId="5A36CE80" w14:textId="270118B1" w:rsidR="00E03EE0" w:rsidRPr="003D763C" w:rsidRDefault="00E03EE0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Projekt wykonawczy wielobranżowy –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egz. w formie papierowej + 1 egz. na nośniku cyfrowym, w rozszerzeniu pdf oraz </w:t>
      </w:r>
      <w:proofErr w:type="spellStart"/>
      <w:r w:rsidRPr="003D763C">
        <w:rPr>
          <w:rFonts w:ascii="Arial" w:eastAsia="Times New Roman" w:hAnsi="Arial" w:cs="Arial"/>
          <w:szCs w:val="24"/>
          <w:lang w:eastAsia="pl-PL"/>
        </w:rPr>
        <w:t>dwg</w:t>
      </w:r>
      <w:proofErr w:type="spellEnd"/>
    </w:p>
    <w:p w14:paraId="039CE23D" w14:textId="2C22BAD4" w:rsidR="00E03EE0" w:rsidRPr="003D763C" w:rsidRDefault="0048655D" w:rsidP="00785377">
      <w:pPr>
        <w:pStyle w:val="Akapitzlist"/>
        <w:numPr>
          <w:ilvl w:val="0"/>
          <w:numId w:val="12"/>
        </w:numPr>
        <w:spacing w:after="0" w:line="240" w:lineRule="auto"/>
        <w:ind w:left="709" w:firstLine="11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Kosztorys inwestorski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</w:t>
      </w:r>
      <w:r w:rsidRPr="003D763C">
        <w:rPr>
          <w:rFonts w:ascii="Arial" w:eastAsia="Times New Roman" w:hAnsi="Arial" w:cs="Arial"/>
          <w:szCs w:val="24"/>
          <w:lang w:eastAsia="pl-PL"/>
        </w:rPr>
        <w:t>a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nże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)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="00A20606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+ 1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lang w:eastAsia="pl-PL"/>
        </w:rPr>
        <w:t>egz. na nośniku cyfrowym</w:t>
      </w:r>
      <w:r w:rsidR="00D82113"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349FFA8E" w14:textId="29535FE8" w:rsidR="00E03EE0" w:rsidRPr="003D763C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993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Przedmiar robót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branże</w:t>
      </w:r>
      <w:r w:rsidR="00D856DB" w:rsidRPr="003D763C">
        <w:rPr>
          <w:rFonts w:ascii="Arial" w:eastAsia="Times New Roman" w:hAnsi="Arial" w:cs="Arial"/>
          <w:szCs w:val="24"/>
          <w:lang w:eastAsia="pl-PL"/>
        </w:rPr>
        <w:t xml:space="preserve">) </w:t>
      </w:r>
      <w:r w:rsidR="00522787">
        <w:rPr>
          <w:rFonts w:ascii="Arial" w:eastAsia="Times New Roman" w:hAnsi="Arial" w:cs="Arial"/>
          <w:szCs w:val="24"/>
          <w:lang w:eastAsia="pl-PL"/>
        </w:rPr>
        <w:t>3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</w:t>
      </w:r>
      <w:r w:rsidR="00D82113" w:rsidRPr="003D763C">
        <w:rPr>
          <w:rFonts w:ascii="Arial" w:eastAsia="Times New Roman" w:hAnsi="Arial" w:cs="Arial"/>
          <w:szCs w:val="24"/>
          <w:lang w:eastAsia="pl-PL"/>
        </w:rPr>
        <w:t>z. + 1 egz. na nośniku cyfrowym.</w:t>
      </w:r>
    </w:p>
    <w:p w14:paraId="785BDC7E" w14:textId="77777777" w:rsidR="009E00FB" w:rsidRPr="003D763C" w:rsidRDefault="009E00FB" w:rsidP="00785377">
      <w:pPr>
        <w:pStyle w:val="Akapitzlist"/>
        <w:numPr>
          <w:ilvl w:val="0"/>
          <w:numId w:val="12"/>
        </w:numPr>
        <w:spacing w:after="0" w:line="240" w:lineRule="auto"/>
        <w:ind w:left="993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Specyfikacja techniczna wykonania i odbioru robót (</w:t>
      </w:r>
      <w:r w:rsidR="006D3250" w:rsidRPr="003D763C">
        <w:rPr>
          <w:rFonts w:ascii="Arial" w:eastAsia="Times New Roman" w:hAnsi="Arial" w:cs="Arial"/>
          <w:szCs w:val="24"/>
          <w:lang w:eastAsia="pl-PL"/>
        </w:rPr>
        <w:t>wszystkie branże</w:t>
      </w:r>
      <w:r w:rsidR="00D856DB" w:rsidRPr="003D763C">
        <w:rPr>
          <w:rFonts w:ascii="Arial" w:eastAsia="Times New Roman" w:hAnsi="Arial" w:cs="Arial"/>
          <w:szCs w:val="24"/>
          <w:lang w:eastAsia="pl-PL"/>
        </w:rPr>
        <w:t>) 2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egz. + 1 egz. na nośniku cyfrowym,</w:t>
      </w:r>
    </w:p>
    <w:p w14:paraId="7726D5D7" w14:textId="77777777" w:rsidR="00442E73" w:rsidRPr="008605E6" w:rsidRDefault="00442E73" w:rsidP="008605E6">
      <w:pPr>
        <w:autoSpaceDE w:val="0"/>
        <w:autoSpaceDN w:val="0"/>
        <w:adjustRightInd w:val="0"/>
        <w:spacing w:after="0" w:line="240" w:lineRule="auto"/>
        <w:ind w:left="708"/>
        <w:rPr>
          <w:rFonts w:ascii="CIDFont+F3" w:eastAsia="CIDFont+F3" w:cs="CIDFont+F3"/>
          <w:sz w:val="14"/>
          <w:szCs w:val="20"/>
        </w:rPr>
      </w:pPr>
    </w:p>
    <w:p w14:paraId="27E693EA" w14:textId="3559B884" w:rsidR="00442E73" w:rsidRDefault="003D763C" w:rsidP="00442E73">
      <w:pPr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3CFF">
        <w:rPr>
          <w:rFonts w:ascii="Arial" w:eastAsia="Times New Roman" w:hAnsi="Arial" w:cs="Arial"/>
          <w:lang w:eastAsia="pl-PL"/>
        </w:rPr>
        <w:t>Dokumentacja projektowa powinna by</w:t>
      </w:r>
      <w:r w:rsidRPr="00823CFF">
        <w:rPr>
          <w:rFonts w:ascii="Arial" w:eastAsia="Times New Roman" w:hAnsi="Arial" w:cs="Arial" w:hint="eastAsia"/>
          <w:lang w:eastAsia="pl-PL"/>
        </w:rPr>
        <w:t>ć</w:t>
      </w:r>
      <w:r w:rsidRPr="00823CFF">
        <w:rPr>
          <w:rFonts w:ascii="Arial" w:eastAsia="Times New Roman" w:hAnsi="Arial" w:cs="Arial"/>
          <w:lang w:eastAsia="pl-PL"/>
        </w:rPr>
        <w:t xml:space="preserve"> zgodna z Programem </w:t>
      </w:r>
      <w:r>
        <w:rPr>
          <w:rFonts w:ascii="Arial" w:eastAsia="Times New Roman" w:hAnsi="Arial" w:cs="Arial"/>
          <w:lang w:eastAsia="pl-PL"/>
        </w:rPr>
        <w:t>F</w:t>
      </w:r>
      <w:r w:rsidRPr="00823CFF">
        <w:rPr>
          <w:rFonts w:ascii="Arial" w:eastAsia="Times New Roman" w:hAnsi="Arial" w:cs="Arial"/>
          <w:lang w:eastAsia="pl-PL"/>
        </w:rPr>
        <w:t>unkcjonalno-</w:t>
      </w:r>
      <w:r>
        <w:rPr>
          <w:rFonts w:ascii="Arial" w:eastAsia="Times New Roman" w:hAnsi="Arial" w:cs="Arial"/>
          <w:lang w:eastAsia="pl-PL"/>
        </w:rPr>
        <w:t>U</w:t>
      </w:r>
      <w:r w:rsidRPr="00823CFF">
        <w:rPr>
          <w:rFonts w:ascii="Arial" w:eastAsia="Times New Roman" w:hAnsi="Arial" w:cs="Arial" w:hint="eastAsia"/>
          <w:lang w:eastAsia="pl-PL"/>
        </w:rPr>
        <w:t>ż</w:t>
      </w:r>
      <w:r w:rsidRPr="00823CFF">
        <w:rPr>
          <w:rFonts w:ascii="Arial" w:eastAsia="Times New Roman" w:hAnsi="Arial" w:cs="Arial"/>
          <w:lang w:eastAsia="pl-PL"/>
        </w:rPr>
        <w:t>ytkowym (niniejszym Opracowaniem)</w:t>
      </w:r>
      <w:r>
        <w:rPr>
          <w:rFonts w:ascii="Arial" w:eastAsia="Times New Roman" w:hAnsi="Arial" w:cs="Arial"/>
          <w:lang w:eastAsia="pl-PL"/>
        </w:rPr>
        <w:t xml:space="preserve"> oraz Specyfikacją Techniczną Wykonania Prac Projektowych.</w:t>
      </w:r>
    </w:p>
    <w:p w14:paraId="4E08809C" w14:textId="40A0D14D" w:rsidR="00111CE1" w:rsidRPr="006E3A57" w:rsidRDefault="00111CE1" w:rsidP="00442E73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6E3A57">
        <w:rPr>
          <w:rFonts w:ascii="Arial" w:eastAsia="Times New Roman" w:hAnsi="Arial" w:cs="Arial"/>
          <w:color w:val="000000" w:themeColor="text1"/>
          <w:lang w:eastAsia="pl-PL"/>
        </w:rPr>
        <w:t>Projekt musi być uzgodniony z wszystkimi użytkownikami.</w:t>
      </w:r>
    </w:p>
    <w:p w14:paraId="53C546C2" w14:textId="77777777" w:rsidR="003D763C" w:rsidRPr="008605E6" w:rsidRDefault="003D763C" w:rsidP="00442E73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23856A5" w14:textId="77777777" w:rsidR="007F6623" w:rsidRPr="003D763C" w:rsidRDefault="00D856DB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Wymagane jest, aby kosztorysy inwestorskie były opracowane przy pomocy programu kosztorysowego w zapisie </w:t>
      </w:r>
      <w:proofErr w:type="spellStart"/>
      <w:r w:rsidRPr="003D763C">
        <w:rPr>
          <w:rFonts w:ascii="Arial" w:eastAsia="Times New Roman" w:hAnsi="Arial" w:cs="Arial"/>
          <w:szCs w:val="24"/>
          <w:lang w:eastAsia="pl-PL"/>
        </w:rPr>
        <w:t>ath</w:t>
      </w:r>
      <w:proofErr w:type="spellEnd"/>
      <w:r w:rsidR="006D3250" w:rsidRPr="003D763C">
        <w:rPr>
          <w:rFonts w:ascii="Arial" w:eastAsia="Times New Roman" w:hAnsi="Arial" w:cs="Arial"/>
          <w:szCs w:val="24"/>
          <w:lang w:eastAsia="pl-PL"/>
        </w:rPr>
        <w:t>,</w:t>
      </w:r>
      <w:r w:rsidRPr="003D763C">
        <w:rPr>
          <w:rFonts w:ascii="Arial" w:eastAsia="Times New Roman" w:hAnsi="Arial" w:cs="Arial"/>
          <w:szCs w:val="24"/>
          <w:lang w:eastAsia="pl-PL"/>
        </w:rPr>
        <w:t xml:space="preserve"> </w:t>
      </w:r>
      <w:r w:rsidR="006D3250" w:rsidRPr="003D763C">
        <w:rPr>
          <w:rFonts w:ascii="Arial" w:eastAsia="Times New Roman" w:hAnsi="Arial" w:cs="Arial"/>
          <w:bCs/>
          <w:szCs w:val="24"/>
          <w:lang w:eastAsia="pl-PL"/>
        </w:rPr>
        <w:t>a s</w:t>
      </w:r>
      <w:r w:rsidRPr="003D763C">
        <w:rPr>
          <w:rFonts w:ascii="Arial" w:eastAsia="Times New Roman" w:hAnsi="Arial" w:cs="Arial"/>
          <w:bCs/>
          <w:szCs w:val="24"/>
          <w:lang w:eastAsia="pl-PL"/>
        </w:rPr>
        <w:t xml:space="preserve">pecyfikacje </w:t>
      </w:r>
      <w:r w:rsidR="00D82113" w:rsidRPr="003D763C">
        <w:rPr>
          <w:rFonts w:ascii="Arial" w:eastAsia="Times New Roman" w:hAnsi="Arial" w:cs="Arial"/>
          <w:bCs/>
          <w:szCs w:val="24"/>
          <w:lang w:eastAsia="pl-PL"/>
        </w:rPr>
        <w:t>techniczne w zapisie pdf + Word.</w:t>
      </w:r>
    </w:p>
    <w:p w14:paraId="5660CD6F" w14:textId="77777777" w:rsidR="006D3250" w:rsidRPr="008605E6" w:rsidRDefault="006D3250" w:rsidP="006D3250">
      <w:pPr>
        <w:spacing w:after="0" w:line="240" w:lineRule="auto"/>
        <w:jc w:val="both"/>
        <w:rPr>
          <w:rFonts w:ascii="Arial" w:eastAsia="Times New Roman" w:hAnsi="Arial" w:cs="Arial"/>
          <w:sz w:val="18"/>
          <w:szCs w:val="24"/>
          <w:lang w:eastAsia="pl-PL"/>
        </w:rPr>
      </w:pPr>
    </w:p>
    <w:p w14:paraId="5AB5FED4" w14:textId="3EBE86D2" w:rsidR="009E00FB" w:rsidRDefault="009E00FB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Biuro projektów jest zobowiązane w terminie wykonania dokumentacji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 xml:space="preserve">uzyskać komplet </w:t>
      </w:r>
      <w:r w:rsidR="00D856DB" w:rsidRPr="003D763C">
        <w:rPr>
          <w:rFonts w:ascii="Arial" w:eastAsia="Times New Roman" w:hAnsi="Arial" w:cs="Arial"/>
          <w:szCs w:val="24"/>
          <w:u w:val="single"/>
          <w:lang w:eastAsia="pl-PL"/>
        </w:rPr>
        <w:t xml:space="preserve">potrzebnych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>uzgodnień</w:t>
      </w:r>
      <w:r w:rsidR="00E708CC">
        <w:rPr>
          <w:rFonts w:ascii="Arial" w:eastAsia="Times New Roman" w:hAnsi="Arial" w:cs="Arial"/>
          <w:szCs w:val="24"/>
          <w:u w:val="single"/>
          <w:lang w:eastAsia="pl-PL"/>
        </w:rPr>
        <w:t xml:space="preserve"> (</w:t>
      </w:r>
      <w:r w:rsidR="00E708CC" w:rsidRPr="006E3A57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>w tym z rzeczoznawcą ds. zabezpieczeń ppoż.</w:t>
      </w:r>
      <w:r w:rsidR="007835CF" w:rsidRPr="006E3A57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 xml:space="preserve"> </w:t>
      </w:r>
      <w:proofErr w:type="gramStart"/>
      <w:r w:rsidR="007835CF" w:rsidRPr="006E3A57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 xml:space="preserve">sanepid </w:t>
      </w:r>
      <w:r w:rsidR="00E708CC" w:rsidRPr="006E3A57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>)</w:t>
      </w:r>
      <w:proofErr w:type="gramEnd"/>
      <w:r w:rsidR="003D763C" w:rsidRPr="006E3A57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 xml:space="preserve"> </w:t>
      </w:r>
      <w:r w:rsidRPr="003D763C">
        <w:rPr>
          <w:rFonts w:ascii="Arial" w:eastAsia="Times New Roman" w:hAnsi="Arial" w:cs="Arial"/>
          <w:szCs w:val="24"/>
          <w:u w:val="single"/>
          <w:lang w:eastAsia="pl-PL"/>
        </w:rPr>
        <w:t>wraz z decyzją pozwolenia na budowę</w:t>
      </w:r>
      <w:r w:rsidRPr="003D763C">
        <w:rPr>
          <w:rFonts w:ascii="Arial" w:eastAsia="Times New Roman" w:hAnsi="Arial" w:cs="Arial"/>
          <w:szCs w:val="24"/>
          <w:lang w:eastAsia="pl-PL"/>
        </w:rPr>
        <w:t>.</w:t>
      </w:r>
    </w:p>
    <w:p w14:paraId="51AA7734" w14:textId="0A020965" w:rsidR="00111CE1" w:rsidRPr="006E3A57" w:rsidRDefault="00111CE1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Zamawiający wymaga dla zakresu prac pozwolenia na budow</w:t>
      </w:r>
      <w:r w:rsidR="00AF0C4D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ę</w:t>
      </w:r>
      <w:r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.</w:t>
      </w:r>
    </w:p>
    <w:p w14:paraId="73F43DEE" w14:textId="2AA2E263" w:rsidR="00111CE1" w:rsidRPr="006E3A57" w:rsidRDefault="00111CE1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Zakończenie prac projektowych jest równoznaczne z uzyskaniem wszystkich pozwoleń i uzgodnień.</w:t>
      </w:r>
    </w:p>
    <w:p w14:paraId="45D3B473" w14:textId="248F4DB5" w:rsidR="007835CF" w:rsidRPr="006E3A57" w:rsidRDefault="007835CF" w:rsidP="006E3A57">
      <w:pPr>
        <w:spacing w:after="0" w:line="240" w:lineRule="auto"/>
        <w:ind w:left="993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>Całość dokumentacji (wszystkie jej części) powinna być skoordynowana.</w:t>
      </w:r>
    </w:p>
    <w:p w14:paraId="12FDED40" w14:textId="77777777" w:rsidR="003D763C" w:rsidRPr="006D3250" w:rsidRDefault="003D763C" w:rsidP="006D3250">
      <w:pPr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8368BF" w14:textId="77777777" w:rsidR="00D856DB" w:rsidRPr="003D763C" w:rsidRDefault="009E00FB" w:rsidP="00D858B8">
      <w:pPr>
        <w:pStyle w:val="Akapitzlist"/>
        <w:spacing w:after="0" w:line="240" w:lineRule="auto"/>
        <w:ind w:left="709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Szczegółowe wymagania realizacyjne dla opracowania dokumentacji:</w:t>
      </w:r>
    </w:p>
    <w:p w14:paraId="76563F93" w14:textId="77777777" w:rsidR="00D856DB" w:rsidRPr="003D763C" w:rsidRDefault="00D856DB" w:rsidP="00D856DB">
      <w:pPr>
        <w:spacing w:after="0" w:line="240" w:lineRule="auto"/>
        <w:ind w:left="720"/>
        <w:jc w:val="both"/>
        <w:rPr>
          <w:rFonts w:ascii="Arial" w:eastAsia="Times New Roman" w:hAnsi="Arial" w:cs="Arial"/>
          <w:sz w:val="16"/>
          <w:szCs w:val="24"/>
          <w:lang w:eastAsia="pl-PL"/>
        </w:rPr>
      </w:pPr>
    </w:p>
    <w:p w14:paraId="3FEE7BD2" w14:textId="77777777" w:rsidR="00D61633" w:rsidRPr="003D763C" w:rsidRDefault="00D61633" w:rsidP="00F35DB9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B10ED46" w14:textId="0D29EBD4" w:rsidR="00335D86" w:rsidRPr="003D763C" w:rsidRDefault="00001224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D</w:t>
      </w:r>
      <w:r w:rsidR="00335D86" w:rsidRPr="003D763C">
        <w:rPr>
          <w:rFonts w:ascii="Arial" w:eastAsia="Times New Roman" w:hAnsi="Arial" w:cs="Arial"/>
          <w:szCs w:val="24"/>
          <w:lang w:eastAsia="pl-PL"/>
        </w:rPr>
        <w:t>okumentacja winna uwzględniać</w:t>
      </w:r>
      <w:r w:rsidR="00684DAD" w:rsidRPr="003D763C">
        <w:rPr>
          <w:rFonts w:ascii="Arial" w:eastAsia="Times New Roman" w:hAnsi="Arial" w:cs="Arial"/>
          <w:szCs w:val="24"/>
          <w:lang w:eastAsia="pl-PL"/>
        </w:rPr>
        <w:t xml:space="preserve"> przebudowę, rozbudowę, wymianę i/lub wykonanie nowych</w:t>
      </w:r>
      <w:r w:rsidR="00335D86" w:rsidRPr="003D763C">
        <w:rPr>
          <w:rFonts w:ascii="Arial" w:eastAsia="Times New Roman" w:hAnsi="Arial" w:cs="Arial"/>
          <w:szCs w:val="24"/>
          <w:lang w:eastAsia="pl-PL"/>
        </w:rPr>
        <w:t>:</w:t>
      </w:r>
    </w:p>
    <w:p w14:paraId="136B62EF" w14:textId="77777777" w:rsidR="00684DAD" w:rsidRDefault="00684DAD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9BF2FC3" w14:textId="3C092791" w:rsidR="008605E6" w:rsidRDefault="008605E6" w:rsidP="008605E6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Branża </w:t>
      </w:r>
      <w:proofErr w:type="spellStart"/>
      <w:r w:rsidRPr="003D763C">
        <w:rPr>
          <w:rFonts w:ascii="Arial" w:eastAsia="Times New Roman" w:hAnsi="Arial" w:cs="Arial"/>
          <w:b/>
          <w:szCs w:val="24"/>
          <w:lang w:eastAsia="pl-PL"/>
        </w:rPr>
        <w:t>architektoniczno</w:t>
      </w:r>
      <w:proofErr w:type="spellEnd"/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 </w:t>
      </w:r>
      <w:r w:rsidR="00111CE1">
        <w:rPr>
          <w:rFonts w:ascii="Arial" w:eastAsia="Times New Roman" w:hAnsi="Arial" w:cs="Arial"/>
          <w:b/>
          <w:szCs w:val="24"/>
          <w:lang w:eastAsia="pl-PL"/>
        </w:rPr>
        <w:t>–</w:t>
      </w:r>
      <w:r w:rsidRPr="003D763C">
        <w:rPr>
          <w:rFonts w:ascii="Arial" w:eastAsia="Times New Roman" w:hAnsi="Arial" w:cs="Arial"/>
          <w:b/>
          <w:szCs w:val="24"/>
          <w:lang w:eastAsia="pl-PL"/>
        </w:rPr>
        <w:t xml:space="preserve"> konstrukcyjna</w:t>
      </w:r>
    </w:p>
    <w:p w14:paraId="521CA6C5" w14:textId="40933E3D" w:rsidR="00111CE1" w:rsidRPr="00111CE1" w:rsidRDefault="00111CE1" w:rsidP="00111CE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111CE1">
        <w:rPr>
          <w:rFonts w:ascii="Arial" w:eastAsia="Times New Roman" w:hAnsi="Arial" w:cs="Arial"/>
          <w:szCs w:val="24"/>
          <w:lang w:eastAsia="pl-PL"/>
        </w:rPr>
        <w:t>Inwentaryzacja</w:t>
      </w:r>
      <w:r w:rsidR="00955B95">
        <w:rPr>
          <w:rFonts w:ascii="Arial" w:eastAsia="Times New Roman" w:hAnsi="Arial" w:cs="Arial"/>
          <w:szCs w:val="24"/>
          <w:lang w:eastAsia="pl-PL"/>
        </w:rPr>
        <w:t xml:space="preserve"> budowlana </w:t>
      </w:r>
      <w:r w:rsidR="00955B95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oraz </w:t>
      </w:r>
      <w:r w:rsidR="009577B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inwentaryzacje </w:t>
      </w:r>
      <w:r w:rsidR="00955B95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branżowe</w:t>
      </w:r>
      <w:r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.</w:t>
      </w:r>
    </w:p>
    <w:p w14:paraId="49267198" w14:textId="182BA066" w:rsidR="004F22BE" w:rsidRDefault="004F22BE" w:rsidP="00FA3DC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4F22BE">
        <w:rPr>
          <w:rFonts w:ascii="Arial" w:eastAsia="Times New Roman" w:hAnsi="Arial" w:cs="Arial"/>
          <w:szCs w:val="24"/>
          <w:lang w:eastAsia="pl-PL"/>
        </w:rPr>
        <w:t>Przewidziano dwie sale konsumpcyjne połączone ze sobą łącznikiem z funkcją barową, na tyłach którego znajduje się zaplecze kuchenne</w:t>
      </w:r>
      <w:r w:rsidR="00E708C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4F22BE">
        <w:rPr>
          <w:rFonts w:ascii="Arial" w:eastAsia="Times New Roman" w:hAnsi="Arial" w:cs="Arial"/>
          <w:szCs w:val="24"/>
          <w:lang w:eastAsia="pl-PL"/>
        </w:rPr>
        <w:t>(techniczne).</w:t>
      </w:r>
    </w:p>
    <w:p w14:paraId="4DD2C626" w14:textId="7B846B3A" w:rsidR="00CA24CB" w:rsidRDefault="00CA24CB" w:rsidP="00FA3DC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Schemat rysunkowy:</w:t>
      </w:r>
    </w:p>
    <w:p w14:paraId="6398C38E" w14:textId="61E6BAF4" w:rsidR="004F22BE" w:rsidRDefault="004F22BE" w:rsidP="00CA24CB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szCs w:val="24"/>
          <w:lang w:eastAsia="pl-PL"/>
        </w:rPr>
      </w:pPr>
      <w:r w:rsidRPr="004F22BE">
        <w:rPr>
          <w:rFonts w:ascii="Arial" w:eastAsia="Times New Roman" w:hAnsi="Arial" w:cs="Arial"/>
          <w:noProof/>
          <w:szCs w:val="24"/>
          <w:lang w:eastAsia="pl-PL"/>
        </w:rPr>
        <w:drawing>
          <wp:inline distT="0" distB="0" distL="0" distR="0" wp14:anchorId="1D6011B6" wp14:editId="60087C27">
            <wp:extent cx="1190625" cy="2426122"/>
            <wp:effectExtent l="0" t="7937" r="1587" b="1588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212306" cy="2470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737E" w14:textId="7548920F" w:rsidR="008605E6" w:rsidRPr="004F22BE" w:rsidRDefault="008605E6" w:rsidP="00FA3DC4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4F22BE">
        <w:rPr>
          <w:rFonts w:ascii="Arial" w:eastAsia="Times New Roman" w:hAnsi="Arial" w:cs="Arial"/>
          <w:szCs w:val="24"/>
          <w:lang w:eastAsia="pl-PL"/>
        </w:rPr>
        <w:t>komunikacja wewn</w:t>
      </w:r>
      <w:r w:rsidRPr="004F22BE">
        <w:rPr>
          <w:rFonts w:ascii="Arial" w:eastAsia="Times New Roman" w:hAnsi="Arial" w:cs="Arial" w:hint="eastAsia"/>
          <w:szCs w:val="24"/>
          <w:lang w:eastAsia="pl-PL"/>
        </w:rPr>
        <w:t>ę</w:t>
      </w:r>
      <w:r w:rsidRPr="004F22BE">
        <w:rPr>
          <w:rFonts w:ascii="Arial" w:eastAsia="Times New Roman" w:hAnsi="Arial" w:cs="Arial"/>
          <w:szCs w:val="24"/>
          <w:lang w:eastAsia="pl-PL"/>
        </w:rPr>
        <w:t xml:space="preserve">trzna w budynku oraz rozwiązania zapewniające </w:t>
      </w:r>
      <w:r w:rsidR="00D56101" w:rsidRPr="004F22BE">
        <w:rPr>
          <w:rFonts w:ascii="Arial" w:eastAsia="Times New Roman" w:hAnsi="Arial" w:cs="Arial"/>
          <w:szCs w:val="24"/>
          <w:lang w:eastAsia="pl-PL"/>
        </w:rPr>
        <w:t xml:space="preserve">swobodne </w:t>
      </w:r>
      <w:r w:rsidR="00FE1873" w:rsidRPr="004F22BE">
        <w:rPr>
          <w:rFonts w:ascii="Arial" w:eastAsia="Times New Roman" w:hAnsi="Arial" w:cs="Arial"/>
          <w:szCs w:val="24"/>
          <w:lang w:eastAsia="pl-PL"/>
        </w:rPr>
        <w:t xml:space="preserve">poruszanie się oraz </w:t>
      </w:r>
      <w:r w:rsidRPr="004F22BE">
        <w:rPr>
          <w:rFonts w:ascii="Arial" w:eastAsia="Times New Roman" w:hAnsi="Arial" w:cs="Arial"/>
          <w:szCs w:val="24"/>
          <w:lang w:eastAsia="pl-PL"/>
        </w:rPr>
        <w:t xml:space="preserve">komunikację osób </w:t>
      </w:r>
      <w:r w:rsidR="00025369" w:rsidRPr="004F22BE">
        <w:rPr>
          <w:rFonts w:ascii="Arial" w:eastAsia="Times New Roman" w:hAnsi="Arial" w:cs="Arial"/>
          <w:szCs w:val="24"/>
          <w:lang w:eastAsia="pl-PL"/>
        </w:rPr>
        <w:t>z</w:t>
      </w:r>
      <w:r w:rsidR="00FE1873" w:rsidRPr="004F22BE">
        <w:rPr>
          <w:rFonts w:ascii="Arial" w:eastAsia="Times New Roman" w:hAnsi="Arial" w:cs="Arial"/>
          <w:szCs w:val="24"/>
          <w:lang w:eastAsia="pl-PL"/>
        </w:rPr>
        <w:t xml:space="preserve"> </w:t>
      </w:r>
      <w:proofErr w:type="gramStart"/>
      <w:r w:rsidR="00FE1873" w:rsidRPr="004F22BE">
        <w:rPr>
          <w:rFonts w:ascii="Arial" w:eastAsia="Times New Roman" w:hAnsi="Arial" w:cs="Arial"/>
          <w:szCs w:val="24"/>
          <w:lang w:eastAsia="pl-PL"/>
        </w:rPr>
        <w:t xml:space="preserve">różnymi </w:t>
      </w:r>
      <w:r w:rsidR="00771395" w:rsidRPr="004F22BE">
        <w:rPr>
          <w:rFonts w:ascii="Arial" w:eastAsia="Times New Roman" w:hAnsi="Arial" w:cs="Arial"/>
          <w:szCs w:val="24"/>
          <w:lang w:eastAsia="pl-PL"/>
        </w:rPr>
        <w:t xml:space="preserve"> </w:t>
      </w:r>
      <w:r w:rsidR="00025369" w:rsidRPr="004F22BE">
        <w:rPr>
          <w:rFonts w:ascii="Arial" w:eastAsia="Times New Roman" w:hAnsi="Arial" w:cs="Arial"/>
          <w:szCs w:val="24"/>
          <w:lang w:eastAsia="pl-PL"/>
        </w:rPr>
        <w:t>niepełnosprawnościami</w:t>
      </w:r>
      <w:proofErr w:type="gramEnd"/>
      <w:r w:rsidR="00025369" w:rsidRPr="004F22BE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4F22BE">
        <w:rPr>
          <w:rFonts w:ascii="Arial" w:eastAsia="Times New Roman" w:hAnsi="Arial" w:cs="Arial"/>
          <w:szCs w:val="24"/>
          <w:lang w:eastAsia="pl-PL"/>
        </w:rPr>
        <w:t>(komunikacja pozioma i pionowa),</w:t>
      </w:r>
      <w:r w:rsidR="0071450B" w:rsidRPr="004F22BE">
        <w:rPr>
          <w:rFonts w:ascii="Arial" w:eastAsia="Times New Roman" w:hAnsi="Arial" w:cs="Arial"/>
          <w:color w:val="FF0000"/>
          <w:szCs w:val="24"/>
          <w:lang w:eastAsia="pl-PL"/>
        </w:rPr>
        <w:t xml:space="preserve"> </w:t>
      </w:r>
      <w:r w:rsidR="0071450B" w:rsidRPr="004F22BE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w tym także miejsca dla osób poruszających się na wózkach, które będą ulokowane razem z miejscami siedzącymi dla osób pełnosprawnych. Projekt musi zakładać pełną </w:t>
      </w:r>
      <w:proofErr w:type="spellStart"/>
      <w:r w:rsidR="0071450B" w:rsidRPr="004F22BE">
        <w:rPr>
          <w:rFonts w:ascii="Arial" w:eastAsia="Times New Roman" w:hAnsi="Arial" w:cs="Arial"/>
          <w:color w:val="000000" w:themeColor="text1"/>
          <w:szCs w:val="24"/>
          <w:lang w:eastAsia="pl-PL"/>
        </w:rPr>
        <w:t>inkluzywność</w:t>
      </w:r>
      <w:proofErr w:type="spellEnd"/>
      <w:r w:rsidR="0071450B" w:rsidRPr="004F22BE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, bez separowania osób z </w:t>
      </w:r>
      <w:proofErr w:type="gramStart"/>
      <w:r w:rsidR="0071450B" w:rsidRPr="004F22BE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niepełnosprawnościami </w:t>
      </w:r>
      <w:r w:rsidR="00523BCD" w:rsidRPr="004F22BE">
        <w:rPr>
          <w:rFonts w:ascii="Arial" w:eastAsia="Times New Roman" w:hAnsi="Arial" w:cs="Arial"/>
          <w:color w:val="000000" w:themeColor="text1"/>
          <w:szCs w:val="24"/>
          <w:lang w:eastAsia="pl-PL"/>
        </w:rPr>
        <w:t>.</w:t>
      </w:r>
      <w:proofErr w:type="gramEnd"/>
    </w:p>
    <w:p w14:paraId="34A3A7B8" w14:textId="221293A6" w:rsidR="00522787" w:rsidRPr="0028439B" w:rsidRDefault="00522787" w:rsidP="00CA24CB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522787">
        <w:rPr>
          <w:rFonts w:ascii="Arial" w:eastAsia="Times New Roman" w:hAnsi="Arial" w:cs="Arial"/>
          <w:color w:val="000000" w:themeColor="text1"/>
          <w:lang w:eastAsia="pl-PL"/>
        </w:rPr>
        <w:t xml:space="preserve">detale </w:t>
      </w:r>
      <w:proofErr w:type="spellStart"/>
      <w:r w:rsidRPr="00522787">
        <w:rPr>
          <w:rFonts w:ascii="Arial" w:eastAsia="Times New Roman" w:hAnsi="Arial" w:cs="Arial"/>
          <w:color w:val="000000" w:themeColor="text1"/>
          <w:lang w:eastAsia="pl-PL"/>
        </w:rPr>
        <w:t>architektoniczno</w:t>
      </w:r>
      <w:proofErr w:type="spellEnd"/>
      <w:r w:rsidRPr="00522787">
        <w:rPr>
          <w:rFonts w:ascii="Arial" w:eastAsia="Times New Roman" w:hAnsi="Arial" w:cs="Arial"/>
          <w:color w:val="000000" w:themeColor="text1"/>
          <w:lang w:eastAsia="pl-PL"/>
        </w:rPr>
        <w:t xml:space="preserve"> – budowlane</w:t>
      </w:r>
      <w:r w:rsidR="004148AB">
        <w:rPr>
          <w:rFonts w:ascii="Arial" w:eastAsia="Times New Roman" w:hAnsi="Arial" w:cs="Arial"/>
          <w:color w:val="000000" w:themeColor="text1"/>
          <w:lang w:eastAsia="pl-PL"/>
        </w:rPr>
        <w:t xml:space="preserve"> z uwzględnieniem</w:t>
      </w:r>
      <w:r w:rsidR="00A95E92">
        <w:rPr>
          <w:rFonts w:ascii="Arial" w:eastAsia="Times New Roman" w:hAnsi="Arial" w:cs="Arial"/>
          <w:color w:val="000000" w:themeColor="text1"/>
          <w:lang w:eastAsia="pl-PL"/>
        </w:rPr>
        <w:t xml:space="preserve"> projektowania</w:t>
      </w:r>
      <w:r w:rsidR="00EB08F9">
        <w:rPr>
          <w:rFonts w:ascii="Arial" w:eastAsia="Times New Roman" w:hAnsi="Arial" w:cs="Arial"/>
          <w:color w:val="000000" w:themeColor="text1"/>
          <w:lang w:eastAsia="pl-PL"/>
        </w:rPr>
        <w:t xml:space="preserve"> uniwersalnego</w:t>
      </w:r>
      <w:r w:rsidR="004148AB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</w:p>
    <w:p w14:paraId="0989F30C" w14:textId="458B9D97" w:rsidR="008605E6" w:rsidRPr="009D2A78" w:rsidRDefault="002C5A8B" w:rsidP="009D2A78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>Zaplecze techniczne</w:t>
      </w:r>
      <w:r w:rsidR="00BA6A22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otwarte</w:t>
      </w:r>
      <w:r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r w:rsidR="00A744D7">
        <w:rPr>
          <w:rFonts w:ascii="Arial" w:eastAsia="Times New Roman" w:hAnsi="Arial" w:cs="Arial"/>
          <w:color w:val="000000" w:themeColor="text1"/>
          <w:szCs w:val="24"/>
          <w:lang w:eastAsia="pl-PL"/>
        </w:rPr>
        <w:t>- przewidziano gotowanie z półproduktów</w:t>
      </w:r>
      <w:r w:rsidR="00CA24CB">
        <w:rPr>
          <w:rFonts w:ascii="Arial" w:eastAsia="Times New Roman" w:hAnsi="Arial" w:cs="Arial"/>
          <w:color w:val="000000" w:themeColor="text1"/>
          <w:szCs w:val="24"/>
          <w:lang w:eastAsia="pl-PL"/>
        </w:rPr>
        <w:t>, mała gastronomia</w:t>
      </w:r>
      <w:r w:rsidR="009D2A78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lub inaczej zwany bar szybkiej obsługi.</w:t>
      </w:r>
      <w:r w:rsidR="007835CF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r w:rsidR="005A220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Założeniem projektowym jest jak najmniejsza ingerencja w układ pomieszczeń. W pierwszej kolejności zachować maksymalną ilość ścian na zapleczu kuchennym.</w:t>
      </w:r>
    </w:p>
    <w:p w14:paraId="0C3DD1DA" w14:textId="77777777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warstwy posadzkowe,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cienne, sufity,</w:t>
      </w:r>
    </w:p>
    <w:p w14:paraId="3AA85E67" w14:textId="23C1E61D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>wyko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Pr="003D763C">
        <w:rPr>
          <w:rFonts w:ascii="Arial" w:eastAsia="Times New Roman" w:hAnsi="Arial" w:cs="Arial"/>
          <w:szCs w:val="24"/>
          <w:lang w:eastAsia="pl-PL"/>
        </w:rPr>
        <w:t>czenie pomieszcze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ń</w:t>
      </w:r>
      <w:r w:rsidR="000115FE">
        <w:rPr>
          <w:rFonts w:ascii="Arial" w:eastAsia="Times New Roman" w:hAnsi="Arial" w:cs="Arial"/>
          <w:szCs w:val="24"/>
          <w:lang w:eastAsia="pl-PL"/>
        </w:rPr>
        <w:t xml:space="preserve"> – projekt wnętrz</w:t>
      </w:r>
      <w:r w:rsidRPr="003D763C">
        <w:rPr>
          <w:rFonts w:ascii="Arial" w:eastAsia="Times New Roman" w:hAnsi="Arial" w:cs="Arial"/>
          <w:szCs w:val="24"/>
          <w:lang w:eastAsia="pl-PL"/>
        </w:rPr>
        <w:t>,</w:t>
      </w:r>
      <w:r w:rsidR="007835CF">
        <w:rPr>
          <w:rFonts w:ascii="Arial" w:eastAsia="Times New Roman" w:hAnsi="Arial" w:cs="Arial"/>
          <w:szCs w:val="24"/>
          <w:lang w:eastAsia="pl-PL"/>
        </w:rPr>
        <w:t xml:space="preserve"> </w:t>
      </w:r>
      <w:r w:rsidR="007835CF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kłady </w:t>
      </w:r>
      <w:proofErr w:type="gramStart"/>
      <w:r w:rsidR="007835CF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ścian</w:t>
      </w:r>
      <w:r w:rsidR="009C6FF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,</w:t>
      </w:r>
      <w:proofErr w:type="gramEnd"/>
      <w:r w:rsidR="009C6FF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 </w:t>
      </w:r>
      <w:proofErr w:type="gramStart"/>
      <w:r w:rsidR="009C6FF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>posadzek ,</w:t>
      </w:r>
      <w:proofErr w:type="gramEnd"/>
      <w:r w:rsidR="009C6FFC" w:rsidRPr="006E3A57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sufitów</w:t>
      </w:r>
      <w:r w:rsidR="007835CF" w:rsidRPr="007835CF">
        <w:rPr>
          <w:rFonts w:ascii="Arial" w:eastAsia="Times New Roman" w:hAnsi="Arial" w:cs="Arial"/>
          <w:color w:val="00B050"/>
          <w:szCs w:val="24"/>
          <w:lang w:eastAsia="pl-PL"/>
        </w:rPr>
        <w:t xml:space="preserve">, </w:t>
      </w:r>
      <w:r w:rsidR="00001224">
        <w:rPr>
          <w:rFonts w:ascii="Arial" w:eastAsia="Times New Roman" w:hAnsi="Arial" w:cs="Arial"/>
          <w:szCs w:val="24"/>
          <w:lang w:eastAsia="pl-PL"/>
        </w:rPr>
        <w:t>zaprojektowanie pełnego umeblowania.</w:t>
      </w:r>
    </w:p>
    <w:p w14:paraId="683A76D3" w14:textId="77777777" w:rsidR="008605E6" w:rsidRPr="003D763C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t xml:space="preserve">stolarka i 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ś</w:t>
      </w:r>
      <w:r w:rsidRPr="003D763C">
        <w:rPr>
          <w:rFonts w:ascii="Arial" w:eastAsia="Times New Roman" w:hAnsi="Arial" w:cs="Arial"/>
          <w:szCs w:val="24"/>
          <w:lang w:eastAsia="pl-PL"/>
        </w:rPr>
        <w:t>lusarka,</w:t>
      </w:r>
    </w:p>
    <w:p w14:paraId="25ED5B97" w14:textId="0B247A98" w:rsidR="008605E6" w:rsidRDefault="008605E6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3D763C">
        <w:rPr>
          <w:rFonts w:ascii="Arial" w:eastAsia="Times New Roman" w:hAnsi="Arial" w:cs="Arial"/>
          <w:szCs w:val="24"/>
          <w:lang w:eastAsia="pl-PL"/>
        </w:rPr>
        <w:lastRenderedPageBreak/>
        <w:t>wyburzenia i rozbi</w:t>
      </w:r>
      <w:r w:rsidRPr="003D763C">
        <w:rPr>
          <w:rFonts w:ascii="Arial" w:eastAsia="Times New Roman" w:hAnsi="Arial" w:cs="Arial" w:hint="eastAsia"/>
          <w:szCs w:val="24"/>
          <w:lang w:eastAsia="pl-PL"/>
        </w:rPr>
        <w:t>ó</w:t>
      </w:r>
      <w:r w:rsidRPr="003D763C">
        <w:rPr>
          <w:rFonts w:ascii="Arial" w:eastAsia="Times New Roman" w:hAnsi="Arial" w:cs="Arial"/>
          <w:szCs w:val="24"/>
          <w:lang w:eastAsia="pl-PL"/>
        </w:rPr>
        <w:t>rki,</w:t>
      </w:r>
    </w:p>
    <w:p w14:paraId="075D93A8" w14:textId="7D68C23A" w:rsidR="00001224" w:rsidRPr="003D763C" w:rsidRDefault="00001224" w:rsidP="008605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 xml:space="preserve">w pomieszczeniach przyległych należy ujednolicić poziom posadzek </w:t>
      </w:r>
    </w:p>
    <w:p w14:paraId="1EBE9C5F" w14:textId="77777777" w:rsidR="008605E6" w:rsidRDefault="008605E6" w:rsidP="00684DAD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181A9DA" w14:textId="28EC47C4" w:rsidR="008605E6" w:rsidRDefault="008605E6" w:rsidP="008605E6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3D763C">
        <w:rPr>
          <w:rFonts w:ascii="Arial" w:eastAsia="Times New Roman" w:hAnsi="Arial" w:cs="Arial"/>
          <w:b/>
          <w:szCs w:val="24"/>
          <w:lang w:eastAsia="pl-PL"/>
        </w:rPr>
        <w:t>Instalacji elektrycznych, niskoprądowych i teletechnicznych</w:t>
      </w:r>
    </w:p>
    <w:p w14:paraId="61A8C596" w14:textId="77777777" w:rsidR="0079591D" w:rsidRPr="0079591D" w:rsidRDefault="0079591D" w:rsidP="0079591D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lang w:eastAsia="pl-PL"/>
        </w:rPr>
        <w:t xml:space="preserve">W ramach przebudowy Bufetu należy zaprojektować kompletną instalację elektryczną </w:t>
      </w:r>
      <w:r w:rsidRPr="0079591D">
        <w:rPr>
          <w:rFonts w:ascii="Arial" w:eastAsia="Times New Roman" w:hAnsi="Arial" w:cs="Arial"/>
          <w:color w:val="000000" w:themeColor="text1"/>
          <w:lang w:eastAsia="pl-PL"/>
        </w:rPr>
        <w:br/>
        <w:t xml:space="preserve">i teletechniczną w zakresie niezbędnym dla prawidłowego funkcjonowania remontowanych pomieszczeń, m.in.: </w:t>
      </w:r>
    </w:p>
    <w:p w14:paraId="22B0EC14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przebudowa rozdzielnicy lub budowa nowej rozdzielnicy bufetu oraz doprowadzenie kabla zasilającego WLZ,</w:t>
      </w:r>
    </w:p>
    <w:p w14:paraId="785D73E9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instalację siły 400V i gniazd wtyczkowych 230V,</w:t>
      </w:r>
    </w:p>
    <w:p w14:paraId="343497C6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instalację gniazd wtyczkowych komputerowych 230V DATA,</w:t>
      </w:r>
    </w:p>
    <w:p w14:paraId="60AF5095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instalację oświetlenia podstawowego, awaryjnego i ewakuacyjnego. Oświetlenie powinno umożliwiać regulację natężenia światła</w:t>
      </w:r>
    </w:p>
    <w:p w14:paraId="40B3532C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instalację zasilania odbiorników branży sanitarnej tj. wentylacja, klimatyzacja, podgrzewacze wody, pompy, promienniki ciepła, kurtyny powietrzne, </w:t>
      </w:r>
      <w:proofErr w:type="spellStart"/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itp</w:t>
      </w:r>
      <w:proofErr w:type="spellEnd"/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, wraz z wymaganą automatyką,</w:t>
      </w:r>
    </w:p>
    <w:p w14:paraId="3A8AA02B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tras kablowych,</w:t>
      </w:r>
    </w:p>
    <w:p w14:paraId="732F5BA6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połączeń wyrównawczych,</w:t>
      </w:r>
    </w:p>
    <w:p w14:paraId="7ADBDAD3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ochrony przeciwprzepięciowej,</w:t>
      </w:r>
    </w:p>
    <w:p w14:paraId="5F66C3AA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ochrony przeciwporażeniowej,</w:t>
      </w:r>
    </w:p>
    <w:p w14:paraId="046D4A12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zasilania urządzeń technologicznych wyposażenia gastronomicznego kuchni,</w:t>
      </w:r>
    </w:p>
    <w:p w14:paraId="18AAAE16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instalacja systemu sygnalizacji włamania i napadu </w:t>
      </w:r>
      <w:proofErr w:type="spellStart"/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SSWiN</w:t>
      </w:r>
      <w:proofErr w:type="spellEnd"/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,</w:t>
      </w:r>
    </w:p>
    <w:p w14:paraId="011BDB76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instalacja telewizji dozorowej CCTV,</w:t>
      </w:r>
    </w:p>
    <w:p w14:paraId="24BEEF3F" w14:textId="77777777" w:rsidR="0079591D" w:rsidRPr="0079591D" w:rsidRDefault="0079591D" w:rsidP="0079591D">
      <w:pPr>
        <w:pStyle w:val="Akapitzlist"/>
        <w:numPr>
          <w:ilvl w:val="0"/>
          <w:numId w:val="13"/>
        </w:numPr>
        <w:rPr>
          <w:rFonts w:ascii="Arial" w:eastAsia="Times New Roman" w:hAnsi="Arial" w:cs="Arial"/>
          <w:color w:val="000000" w:themeColor="text1"/>
          <w:szCs w:val="24"/>
          <w:lang w:eastAsia="pl-PL"/>
        </w:rPr>
      </w:pP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instalacja teletechniczna strukturalna IT przewodowa i bezprzewodowa. </w:t>
      </w:r>
      <w:r w:rsidRPr="0079591D">
        <w:rPr>
          <w:rFonts w:ascii="Arial" w:eastAsia="Times New Roman" w:hAnsi="Arial" w:cs="Arial"/>
          <w:color w:val="000000" w:themeColor="text1"/>
          <w:szCs w:val="24"/>
          <w:u w:val="single"/>
          <w:lang w:eastAsia="pl-PL"/>
        </w:rPr>
        <w:t>Projekt musi być opracowany wg. wytycznych Uniwersyteckiego Centrum Informatycznego i z nimi uzgodniony</w:t>
      </w:r>
      <w:r w:rsidRPr="0079591D">
        <w:rPr>
          <w:rFonts w:ascii="Arial" w:eastAsia="Times New Roman" w:hAnsi="Arial" w:cs="Arial"/>
          <w:color w:val="000000" w:themeColor="text1"/>
          <w:szCs w:val="24"/>
          <w:lang w:eastAsia="pl-PL"/>
        </w:rPr>
        <w:t>;</w:t>
      </w:r>
    </w:p>
    <w:p w14:paraId="4BED1243" w14:textId="5EA24ED4" w:rsidR="0079591D" w:rsidRPr="0079591D" w:rsidRDefault="0079591D" w:rsidP="007835CF">
      <w:pPr>
        <w:pStyle w:val="Akapitzlist"/>
        <w:ind w:left="1080"/>
        <w:rPr>
          <w:rFonts w:ascii="Arial" w:eastAsia="Times New Roman" w:hAnsi="Arial" w:cs="Arial"/>
          <w:color w:val="000000" w:themeColor="text1"/>
          <w:szCs w:val="24"/>
          <w:lang w:eastAsia="pl-PL"/>
        </w:rPr>
      </w:pPr>
    </w:p>
    <w:p w14:paraId="0B89EF4A" w14:textId="77777777" w:rsidR="00DF06EE" w:rsidRPr="003D763C" w:rsidRDefault="00DF06EE" w:rsidP="0028439B">
      <w:pPr>
        <w:pStyle w:val="Akapitzlist"/>
        <w:spacing w:after="0"/>
        <w:ind w:left="1352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266CE411" w14:textId="77777777" w:rsidR="004D0CE6" w:rsidRPr="00F35DB9" w:rsidRDefault="004D0CE6" w:rsidP="00EC5F8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C9BB0A" w14:textId="77777777" w:rsidR="001F7E22" w:rsidRDefault="001F7E22" w:rsidP="001F7E22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</w:pPr>
      <w:r w:rsidRPr="009940D3">
        <w:rPr>
          <w:rFonts w:ascii="Arial" w:eastAsia="Times New Roman" w:hAnsi="Arial" w:cs="Arial"/>
          <w:b/>
          <w:color w:val="000000" w:themeColor="text1"/>
          <w:szCs w:val="24"/>
          <w:lang w:eastAsia="pl-PL"/>
        </w:rPr>
        <w:t>Instalacje sanitarne:</w:t>
      </w:r>
    </w:p>
    <w:p w14:paraId="28195F7A" w14:textId="77777777" w:rsidR="001F7E22" w:rsidRPr="005A78A3" w:rsidRDefault="001F7E22" w:rsidP="001F7E22">
      <w:pPr>
        <w:pStyle w:val="Akapitzlist"/>
        <w:numPr>
          <w:ilvl w:val="0"/>
          <w:numId w:val="12"/>
        </w:numPr>
        <w:spacing w:after="0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 w:rsidRPr="005A78A3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Należy zaprojektować wymianę </w:t>
      </w: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i przebudowę wszystkich instalacji sanitarnych związanych, obsługujących i przechodzących przez projektowany obszar.</w:t>
      </w:r>
    </w:p>
    <w:p w14:paraId="70709413" w14:textId="77777777" w:rsidR="001F7E22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W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fazie projektowania nale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y wykonać obliczenia bilansu zapotrzebowania na ciepło, chłód i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ilo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ś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ci wymian powietrza w pomieszczeniach i zaprojektowa</w:t>
      </w:r>
      <w:r w:rsidRPr="009D026E">
        <w:rPr>
          <w:rFonts w:ascii="Arial" w:eastAsia="Times New Roman" w:hAnsi="Arial" w:cs="Arial" w:hint="eastAsia"/>
          <w:bCs/>
          <w:color w:val="000000" w:themeColor="text1"/>
          <w:szCs w:val="24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rozwiązania dostosowujące do aktualnie obowiązujących norm i przepisów</w:t>
      </w: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.</w:t>
      </w:r>
    </w:p>
    <w:p w14:paraId="29ED850E" w14:textId="77777777" w:rsidR="001F7E22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Dla pomieszczeń kuchennych zaprojektować rozwiązania w zakresie wymiany powietrza nie powodujące mieszania się strumieni zużytego i świeżego powietrza (nie stosować wymienników krzyżowych i obrotowych, stosować np. wymiennik glikolowy).</w:t>
      </w:r>
    </w:p>
    <w:p w14:paraId="18163026" w14:textId="77777777" w:rsidR="001F7E22" w:rsidRPr="009D026E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Wyrzutnie wentylacyjną zużytego powietrza należy zaprojektować w miejscu nie powodującym przedostawania się zapachów do budynku.</w:t>
      </w:r>
    </w:p>
    <w:p w14:paraId="2641CEEA" w14:textId="77777777" w:rsidR="001F7E22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Projektowany obszar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należy dostosować pod względem zarówno ogrzewania, jak i chłodzenia z uwzględnieniem zapewnienia optymalnej temperatury dla </w:t>
      </w: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osób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oraz dodatkowo zainstalowanego sprzętu</w:t>
      </w: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.</w:t>
      </w:r>
    </w:p>
    <w:p w14:paraId="45ABA7D2" w14:textId="77777777" w:rsidR="001F7E22" w:rsidRPr="00F7350F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Instalację kanalizacji sanitarnej wewnątrz budynku należy zabezpieczyć przed dostawaniem się do niej substancji powodujących niedrożności (tłuszcze, zawiesiny).</w:t>
      </w:r>
    </w:p>
    <w:p w14:paraId="655201B2" w14:textId="77777777" w:rsidR="001F7E22" w:rsidRPr="009D026E" w:rsidRDefault="001F7E22" w:rsidP="001F7E22">
      <w:pPr>
        <w:pStyle w:val="Akapitzlist"/>
        <w:numPr>
          <w:ilvl w:val="0"/>
          <w:numId w:val="12"/>
        </w:numPr>
        <w:spacing w:after="0"/>
        <w:ind w:left="993" w:hanging="1"/>
        <w:jc w:val="both"/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P</w:t>
      </w:r>
      <w:r w:rsidRPr="009D026E"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>rojektowe rozwiązania mają odpowiadać najnowszym, aktualnym praktykom inżynierskim, instalacje, urządzenia i wyposażenie powinny zapewniać długotrwałą niezawodną eksploatację przy niskich kosztach obsługi</w:t>
      </w:r>
      <w:r>
        <w:rPr>
          <w:rFonts w:ascii="Arial" w:eastAsia="Times New Roman" w:hAnsi="Arial" w:cs="Arial"/>
          <w:bCs/>
          <w:color w:val="000000" w:themeColor="text1"/>
          <w:szCs w:val="24"/>
          <w:lang w:eastAsia="pl-PL"/>
        </w:rPr>
        <w:t xml:space="preserve"> oraz spełniać najwyższe wymagania akustyczne.</w:t>
      </w:r>
    </w:p>
    <w:p w14:paraId="161804C6" w14:textId="77777777" w:rsidR="001F7E22" w:rsidRPr="009D026E" w:rsidRDefault="001F7E22" w:rsidP="001F7E22">
      <w:pPr>
        <w:pStyle w:val="Akapitzlist"/>
        <w:numPr>
          <w:ilvl w:val="0"/>
          <w:numId w:val="12"/>
        </w:numPr>
        <w:spacing w:after="0" w:line="240" w:lineRule="auto"/>
        <w:ind w:left="993" w:hanging="1"/>
        <w:jc w:val="both"/>
        <w:rPr>
          <w:rFonts w:ascii="Arial" w:eastAsia="Times New Roman" w:hAnsi="Arial" w:cs="Arial"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Cs/>
          <w:color w:val="000000" w:themeColor="text1"/>
          <w:lang w:eastAsia="pl-PL"/>
        </w:rPr>
        <w:lastRenderedPageBreak/>
        <w:t>N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ależy dobrać konstrukcje wsporcze pod projektowane urządzenia, wydać wytyczne dla branży budowlanej oraz elektrycznej. W przypadku kolizji projektowanych rozwi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za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ń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z istniej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cymi instalacjami zaprojektowa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i wykona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ć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nale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y demonta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ż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/przebudow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ę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 xml:space="preserve"> instalacji wg obowi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zuj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ą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cych norm i przepis</w:t>
      </w:r>
      <w:r w:rsidRPr="009D026E">
        <w:rPr>
          <w:rFonts w:ascii="Arial" w:eastAsia="Times New Roman" w:hAnsi="Arial" w:cs="Arial" w:hint="eastAsia"/>
          <w:bCs/>
          <w:color w:val="000000" w:themeColor="text1"/>
          <w:lang w:eastAsia="pl-PL"/>
        </w:rPr>
        <w:t>ó</w:t>
      </w:r>
      <w:r w:rsidRPr="009D026E">
        <w:rPr>
          <w:rFonts w:ascii="Arial" w:eastAsia="Times New Roman" w:hAnsi="Arial" w:cs="Arial"/>
          <w:bCs/>
          <w:color w:val="000000" w:themeColor="text1"/>
          <w:lang w:eastAsia="pl-PL"/>
        </w:rPr>
        <w:t>w technicznych.</w:t>
      </w:r>
    </w:p>
    <w:p w14:paraId="327BE41E" w14:textId="77777777" w:rsidR="001F7E22" w:rsidRPr="003D763C" w:rsidRDefault="001F7E22" w:rsidP="001F7E22">
      <w:pPr>
        <w:pStyle w:val="NormalnyWeb"/>
        <w:rPr>
          <w:rFonts w:ascii="Arial" w:eastAsia="Times New Roman" w:hAnsi="Arial" w:cs="Arial"/>
          <w:szCs w:val="24"/>
        </w:rPr>
      </w:pPr>
    </w:p>
    <w:p w14:paraId="66B8362F" w14:textId="77777777" w:rsidR="00016B55" w:rsidRPr="003D763C" w:rsidRDefault="00016B55" w:rsidP="000B7BB0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49C83118" w14:textId="77777777" w:rsidR="00BC4C83" w:rsidRPr="009D3CBC" w:rsidRDefault="009E00FB" w:rsidP="00BC4C83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Wymagania inne:</w:t>
      </w:r>
    </w:p>
    <w:p w14:paraId="2010379E" w14:textId="4079A609" w:rsidR="005661E0" w:rsidRPr="009D3CBC" w:rsidRDefault="005661E0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 xml:space="preserve">Przed przystąpieniem do opracowywania dokumentacji projektowej konieczne jest przeprowadzenie wizji lokalnej oraz </w:t>
      </w:r>
      <w:r w:rsidR="00E17527">
        <w:rPr>
          <w:rFonts w:ascii="Arial" w:eastAsia="Times New Roman" w:hAnsi="Arial" w:cs="Arial"/>
          <w:szCs w:val="24"/>
          <w:lang w:eastAsia="pl-PL"/>
        </w:rPr>
        <w:t xml:space="preserve">wykonanie </w:t>
      </w:r>
      <w:r w:rsidRPr="009D3CBC">
        <w:rPr>
          <w:rFonts w:ascii="Arial" w:eastAsia="Times New Roman" w:hAnsi="Arial" w:cs="Arial"/>
          <w:szCs w:val="24"/>
          <w:lang w:eastAsia="pl-PL"/>
        </w:rPr>
        <w:t>inwentaryzacji budowlano – architektoniczn</w:t>
      </w:r>
      <w:r w:rsidR="00006075">
        <w:rPr>
          <w:rFonts w:ascii="Arial" w:eastAsia="Times New Roman" w:hAnsi="Arial" w:cs="Arial"/>
          <w:szCs w:val="24"/>
          <w:lang w:eastAsia="pl-PL"/>
        </w:rPr>
        <w:t>ej</w:t>
      </w:r>
      <w:r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29327055" w14:textId="77777777" w:rsidR="009E00FB" w:rsidRPr="009D3CBC" w:rsidRDefault="005661E0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N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ależy uzyskać u Zamawiającego zatwierdzenia </w:t>
      </w:r>
      <w:r w:rsidR="00BC4C83" w:rsidRPr="009D3CBC">
        <w:rPr>
          <w:rFonts w:ascii="Arial" w:eastAsia="Times New Roman" w:hAnsi="Arial" w:cs="Arial"/>
          <w:szCs w:val="24"/>
          <w:lang w:eastAsia="pl-PL"/>
        </w:rPr>
        <w:t xml:space="preserve">koncepcji </w:t>
      </w:r>
      <w:proofErr w:type="spellStart"/>
      <w:r w:rsidRPr="009D3CBC">
        <w:rPr>
          <w:rFonts w:ascii="Arial" w:eastAsia="Times New Roman" w:hAnsi="Arial" w:cs="Arial"/>
          <w:szCs w:val="24"/>
          <w:lang w:eastAsia="pl-PL"/>
        </w:rPr>
        <w:t>funkcjonalno</w:t>
      </w:r>
      <w:proofErr w:type="spellEnd"/>
      <w:r w:rsidRPr="009D3CBC">
        <w:rPr>
          <w:rFonts w:ascii="Arial" w:eastAsia="Times New Roman" w:hAnsi="Arial" w:cs="Arial"/>
          <w:szCs w:val="24"/>
          <w:lang w:eastAsia="pl-PL"/>
        </w:rPr>
        <w:t xml:space="preserve"> - użytkowe</w:t>
      </w:r>
      <w:r w:rsidR="009D3CBC" w:rsidRPr="009D3CBC">
        <w:rPr>
          <w:rFonts w:ascii="Arial" w:eastAsia="Times New Roman" w:hAnsi="Arial" w:cs="Arial"/>
          <w:szCs w:val="24"/>
          <w:lang w:eastAsia="pl-PL"/>
        </w:rPr>
        <w:t>j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szCs w:val="24"/>
          <w:lang w:eastAsia="pl-PL"/>
        </w:rPr>
        <w:t>i</w:t>
      </w:r>
      <w:r w:rsidR="0083723F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szCs w:val="24"/>
          <w:lang w:eastAsia="pl-PL"/>
        </w:rPr>
        <w:t>zaproponowanych</w:t>
      </w:r>
      <w:r w:rsidR="009E00FB" w:rsidRPr="009D3CBC">
        <w:rPr>
          <w:rFonts w:ascii="Arial" w:eastAsia="Times New Roman" w:hAnsi="Arial" w:cs="Arial"/>
          <w:szCs w:val="24"/>
          <w:lang w:eastAsia="pl-PL"/>
        </w:rPr>
        <w:t xml:space="preserve"> materiałów</w:t>
      </w:r>
      <w:r w:rsidRPr="009D3CBC">
        <w:rPr>
          <w:rFonts w:ascii="Arial" w:eastAsia="Times New Roman" w:hAnsi="Arial" w:cs="Arial"/>
          <w:szCs w:val="24"/>
          <w:lang w:eastAsia="pl-PL"/>
        </w:rPr>
        <w:t xml:space="preserve"> oraz dalsze rozwini</w:t>
      </w:r>
      <w:r w:rsidR="0083723F">
        <w:rPr>
          <w:rFonts w:ascii="Arial" w:eastAsia="Times New Roman" w:hAnsi="Arial" w:cs="Arial"/>
          <w:szCs w:val="24"/>
          <w:lang w:eastAsia="pl-PL"/>
        </w:rPr>
        <w:t>ę</w:t>
      </w:r>
      <w:r w:rsidRPr="009D3CBC">
        <w:rPr>
          <w:rFonts w:ascii="Arial" w:eastAsia="Times New Roman" w:hAnsi="Arial" w:cs="Arial"/>
          <w:szCs w:val="24"/>
          <w:lang w:eastAsia="pl-PL"/>
        </w:rPr>
        <w:t>cie projektowe zaakceptowanego rozwiązania.</w:t>
      </w:r>
    </w:p>
    <w:p w14:paraId="0F0C2EBF" w14:textId="7550A08C" w:rsidR="009E00FB" w:rsidRDefault="009E00FB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Do dokumentacji projektowej należy załączyć kserokopie uprawnień projektowych oraz zaświadczenie o przynależności do stosownych Izb.</w:t>
      </w:r>
    </w:p>
    <w:p w14:paraId="312C052F" w14:textId="06D2535C" w:rsidR="004A7619" w:rsidRPr="00942F71" w:rsidRDefault="004A7619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Sprawowanie</w:t>
      </w:r>
      <w:r w:rsidRPr="004F2893">
        <w:rPr>
          <w:rFonts w:ascii="Arial" w:eastAsia="Times New Roman" w:hAnsi="Arial" w:cs="Arial"/>
          <w:szCs w:val="24"/>
          <w:lang w:eastAsia="pl-PL"/>
        </w:rPr>
        <w:t xml:space="preserve"> nadzoru autorskiego przy późniejszej realizacji zadania, zgodnie z obowiązującymi w tym zakresie przepisami prawa i ustaleniami stron. Nadzór winien odbywać się co najmniej 1 raz w tygodniu, do dnia zakończenia realizacji zadania.</w:t>
      </w:r>
    </w:p>
    <w:p w14:paraId="6169FBE6" w14:textId="77777777" w:rsidR="009E00FB" w:rsidRDefault="00547297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W projekcie należy przewidzieć uzgodnienia ze specjalistą ds. osób z niepełnosprawnością.</w:t>
      </w:r>
    </w:p>
    <w:p w14:paraId="39F18E55" w14:textId="77777777" w:rsidR="00006075" w:rsidRPr="00006075" w:rsidRDefault="00006075" w:rsidP="00785377">
      <w:pPr>
        <w:pStyle w:val="Akapitzlist"/>
        <w:spacing w:after="0" w:line="240" w:lineRule="auto"/>
        <w:ind w:left="851"/>
        <w:rPr>
          <w:rFonts w:ascii="Arial" w:eastAsia="Times New Roman" w:hAnsi="Arial" w:cs="Arial"/>
          <w:szCs w:val="24"/>
          <w:u w:val="single"/>
          <w:lang w:eastAsia="pl-PL"/>
        </w:rPr>
      </w:pPr>
      <w:r w:rsidRPr="00006075">
        <w:rPr>
          <w:rFonts w:ascii="Arial" w:eastAsia="Times New Roman" w:hAnsi="Arial" w:cs="Arial"/>
          <w:szCs w:val="24"/>
          <w:u w:val="single"/>
          <w:lang w:eastAsia="pl-PL"/>
        </w:rPr>
        <w:t>Osoba do kontaktu:</w:t>
      </w:r>
    </w:p>
    <w:p w14:paraId="03C0DCD8" w14:textId="77777777" w:rsidR="00006075" w:rsidRPr="006E3A57" w:rsidRDefault="00006075" w:rsidP="00785377">
      <w:pPr>
        <w:pStyle w:val="NormalnyWeb"/>
        <w:ind w:left="851"/>
        <w:rPr>
          <w:rFonts w:ascii="Arial" w:eastAsia="Times New Roman" w:hAnsi="Arial" w:cs="Arial"/>
          <w:color w:val="000000" w:themeColor="text1"/>
          <w:szCs w:val="24"/>
        </w:rPr>
      </w:pPr>
      <w:r w:rsidRPr="006E3A57">
        <w:rPr>
          <w:rFonts w:ascii="Arial" w:eastAsia="Times New Roman" w:hAnsi="Arial" w:cs="Arial"/>
          <w:color w:val="000000" w:themeColor="text1"/>
          <w:szCs w:val="24"/>
        </w:rPr>
        <w:t>Kierowniczka Biura Wsparcia Osób z Niepełnosprawnościami</w:t>
      </w:r>
    </w:p>
    <w:p w14:paraId="18E4EB4B" w14:textId="423D18C9" w:rsidR="00006075" w:rsidRPr="00006075" w:rsidRDefault="00006075" w:rsidP="00785377">
      <w:pPr>
        <w:pStyle w:val="NormalnyWeb"/>
        <w:ind w:left="851"/>
        <w:rPr>
          <w:rFonts w:ascii="Arial" w:eastAsia="Times New Roman" w:hAnsi="Arial" w:cs="Arial"/>
          <w:szCs w:val="24"/>
          <w:lang w:val="en-US"/>
        </w:rPr>
      </w:pPr>
      <w:r w:rsidRPr="00006075">
        <w:rPr>
          <w:rFonts w:ascii="Arial" w:eastAsia="Times New Roman" w:hAnsi="Arial" w:cs="Arial"/>
          <w:szCs w:val="24"/>
          <w:lang w:val="en-US"/>
        </w:rPr>
        <w:t>Tel. 539 869</w:t>
      </w:r>
      <w:r>
        <w:rPr>
          <w:rFonts w:ascii="Arial" w:eastAsia="Times New Roman" w:hAnsi="Arial" w:cs="Arial"/>
          <w:szCs w:val="24"/>
          <w:lang w:val="en-US"/>
        </w:rPr>
        <w:t> </w:t>
      </w:r>
      <w:r w:rsidRPr="00006075">
        <w:rPr>
          <w:rFonts w:ascii="Arial" w:eastAsia="Times New Roman" w:hAnsi="Arial" w:cs="Arial"/>
          <w:szCs w:val="24"/>
          <w:lang w:val="en-US"/>
        </w:rPr>
        <w:t>407</w:t>
      </w:r>
      <w:r>
        <w:rPr>
          <w:rFonts w:ascii="Arial" w:eastAsia="Times New Roman" w:hAnsi="Arial" w:cs="Arial"/>
          <w:szCs w:val="24"/>
          <w:lang w:val="en-US"/>
        </w:rPr>
        <w:t xml:space="preserve">                      </w:t>
      </w:r>
      <w:r>
        <w:rPr>
          <w:rFonts w:ascii="Arial" w:eastAsia="Times New Roman" w:hAnsi="Arial" w:cs="Arial"/>
          <w:szCs w:val="24"/>
          <w:lang w:val="en-US"/>
        </w:rPr>
        <w:tab/>
        <w:t xml:space="preserve">                                                                 </w:t>
      </w:r>
    </w:p>
    <w:p w14:paraId="639EB76D" w14:textId="77777777" w:rsidR="00BC4C83" w:rsidRPr="00914873" w:rsidRDefault="00BC4C83" w:rsidP="00785377">
      <w:pPr>
        <w:pStyle w:val="Akapitzlist"/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EFCA05" w14:textId="77777777" w:rsidR="009E00FB" w:rsidRPr="009D3CBC" w:rsidRDefault="009E00FB" w:rsidP="00785377">
      <w:pPr>
        <w:pStyle w:val="Akapitzlist"/>
        <w:numPr>
          <w:ilvl w:val="1"/>
          <w:numId w:val="7"/>
        </w:numPr>
        <w:spacing w:after="0"/>
        <w:ind w:left="851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Uzgodnienia:</w:t>
      </w:r>
    </w:p>
    <w:p w14:paraId="3C25F5E3" w14:textId="77777777" w:rsidR="009E00FB" w:rsidRPr="009D3CBC" w:rsidRDefault="009E00FB" w:rsidP="00785377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Arial" w:eastAsia="Times New Roman" w:hAnsi="Arial" w:cs="Arial"/>
          <w:szCs w:val="24"/>
          <w:lang w:eastAsia="pl-PL"/>
        </w:rPr>
      </w:pPr>
      <w:r w:rsidRPr="009D3CBC">
        <w:rPr>
          <w:rFonts w:ascii="Arial" w:eastAsia="Times New Roman" w:hAnsi="Arial" w:cs="Arial"/>
          <w:szCs w:val="24"/>
          <w:lang w:eastAsia="pl-PL"/>
        </w:rPr>
        <w:t>Dopuszcza się wprowadzenie przez Zamawiającego korekt mających wpływ na zakres prac projektowych</w:t>
      </w:r>
      <w:r w:rsidR="00A3790A"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1756D7AA" w14:textId="77777777" w:rsidR="009E00FB" w:rsidRPr="00C17541" w:rsidRDefault="009E00FB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9C5232" w14:textId="77777777" w:rsidR="009E00FB" w:rsidRPr="009D3CBC" w:rsidRDefault="009E00FB" w:rsidP="00953836">
      <w:pPr>
        <w:pStyle w:val="Akapitzlist"/>
        <w:numPr>
          <w:ilvl w:val="1"/>
          <w:numId w:val="7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Termi</w:t>
      </w:r>
      <w:r w:rsidR="00977FC6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n </w:t>
      </w:r>
      <w:r w:rsidR="007359B4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zakończenia przedmiotu umowy:</w:t>
      </w:r>
      <w:r w:rsidR="00355377"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</w:p>
    <w:p w14:paraId="7D0A4644" w14:textId="0303EEE9" w:rsidR="00355377" w:rsidRPr="009D3CBC" w:rsidRDefault="000A031C" w:rsidP="00355377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Cs w:val="24"/>
          <w:lang w:eastAsia="pl-PL"/>
        </w:rPr>
      </w:pPr>
      <w:bookmarkStart w:id="1" w:name="_Hlk123196052"/>
      <w:r w:rsidRPr="009D3CBC">
        <w:rPr>
          <w:rFonts w:ascii="Arial" w:eastAsia="Times New Roman" w:hAnsi="Arial" w:cs="Arial"/>
          <w:szCs w:val="24"/>
          <w:lang w:eastAsia="pl-PL"/>
        </w:rPr>
        <w:t>Zakończenie prac projektowych</w:t>
      </w:r>
      <w:r w:rsidR="00D0055B" w:rsidRPr="009D3CBC">
        <w:rPr>
          <w:rFonts w:ascii="Arial" w:eastAsia="Times New Roman" w:hAnsi="Arial" w:cs="Arial"/>
          <w:szCs w:val="24"/>
          <w:lang w:eastAsia="pl-PL"/>
        </w:rPr>
        <w:t xml:space="preserve"> z uzyskaniem prawomocnego pozwolenia na budowę</w:t>
      </w:r>
      <w:r w:rsidRPr="009D3CB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D3CBC">
        <w:rPr>
          <w:rFonts w:ascii="Arial" w:eastAsia="Times New Roman" w:hAnsi="Arial" w:cs="Arial"/>
          <w:b/>
          <w:szCs w:val="24"/>
          <w:lang w:eastAsia="pl-PL"/>
        </w:rPr>
        <w:t>d</w:t>
      </w:r>
      <w:r w:rsidR="00355377" w:rsidRPr="009D3CBC">
        <w:rPr>
          <w:rFonts w:ascii="Arial" w:eastAsia="Times New Roman" w:hAnsi="Arial" w:cs="Arial"/>
          <w:b/>
          <w:szCs w:val="24"/>
          <w:lang w:eastAsia="pl-PL"/>
        </w:rPr>
        <w:t xml:space="preserve">o </w:t>
      </w:r>
      <w:r w:rsidR="00166E6A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 w:rsidR="00D0055B" w:rsidRPr="009D3CBC">
        <w:rPr>
          <w:rFonts w:ascii="Arial" w:eastAsia="Times New Roman" w:hAnsi="Arial" w:cs="Arial"/>
          <w:b/>
          <w:szCs w:val="24"/>
          <w:lang w:eastAsia="pl-PL"/>
        </w:rPr>
        <w:t xml:space="preserve"> miesięcy od daty podpisania umowy</w:t>
      </w:r>
      <w:r w:rsidR="00355377" w:rsidRPr="009D3CBC">
        <w:rPr>
          <w:rFonts w:ascii="Arial" w:eastAsia="Times New Roman" w:hAnsi="Arial" w:cs="Arial"/>
          <w:szCs w:val="24"/>
          <w:lang w:eastAsia="pl-PL"/>
        </w:rPr>
        <w:t>.</w:t>
      </w:r>
    </w:p>
    <w:p w14:paraId="0E369385" w14:textId="77777777" w:rsidR="00E324FA" w:rsidRPr="00914873" w:rsidRDefault="00E324FA" w:rsidP="00BE10F9">
      <w:pPr>
        <w:pStyle w:val="Akapitzlist"/>
        <w:spacing w:after="0" w:line="36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1"/>
    <w:p w14:paraId="5EC60FAF" w14:textId="77777777" w:rsidR="009E00FB" w:rsidRPr="00C17541" w:rsidRDefault="009E00FB" w:rsidP="00E5762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INFORMACYJNA</w:t>
      </w:r>
    </w:p>
    <w:p w14:paraId="6F549984" w14:textId="77777777" w:rsidR="009E00FB" w:rsidRPr="00C17541" w:rsidRDefault="009E00FB" w:rsidP="009E00FB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1B926134" w14:textId="77777777" w:rsidR="009E00FB" w:rsidRPr="009D3CBC" w:rsidRDefault="009E00FB" w:rsidP="00E5762A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9D3CBC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Przepisy prawne związane z przedmiotem zamówienia:</w:t>
      </w:r>
    </w:p>
    <w:p w14:paraId="59A7D24B" w14:textId="77777777" w:rsidR="009E00FB" w:rsidRPr="00C17541" w:rsidRDefault="009E00FB" w:rsidP="009E00FB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63B6F40" w14:textId="77777777" w:rsidR="009D3CBC" w:rsidRDefault="009D3CBC" w:rsidP="009D3CBC">
      <w:pPr>
        <w:spacing w:after="0" w:line="240" w:lineRule="auto"/>
        <w:ind w:left="360"/>
        <w:jc w:val="both"/>
        <w:rPr>
          <w:rFonts w:ascii="Arial" w:eastAsia="Times New Roman" w:hAnsi="Arial" w:cs="Arial"/>
          <w:szCs w:val="24"/>
          <w:lang w:eastAsia="pl-PL"/>
        </w:rPr>
      </w:pPr>
      <w:r w:rsidRPr="005B13AE">
        <w:rPr>
          <w:rFonts w:ascii="Arial" w:eastAsia="Times New Roman" w:hAnsi="Arial" w:cs="Arial"/>
          <w:szCs w:val="24"/>
          <w:lang w:eastAsia="pl-PL"/>
        </w:rPr>
        <w:t>Dokumentacja prawna musi odpowiadać przepisom i zaleceniom określonym w:</w:t>
      </w:r>
    </w:p>
    <w:p w14:paraId="0127A23A" w14:textId="77777777" w:rsidR="009D3CBC" w:rsidRPr="00272F45" w:rsidRDefault="009D3CBC" w:rsidP="009D3CBC">
      <w:pPr>
        <w:spacing w:after="0" w:line="240" w:lineRule="auto"/>
        <w:jc w:val="both"/>
        <w:rPr>
          <w:rFonts w:ascii="Arial" w:eastAsia="Times New Roman" w:hAnsi="Arial" w:cs="Arial"/>
          <w:b/>
          <w:sz w:val="10"/>
          <w:szCs w:val="24"/>
          <w:u w:val="single"/>
          <w:lang w:eastAsia="pl-PL"/>
        </w:rPr>
      </w:pPr>
    </w:p>
    <w:p w14:paraId="279D9C45" w14:textId="77777777" w:rsidR="009B0CDD" w:rsidRPr="00980CBA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80CB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Prawie budowlanym z dnia 7 lipca 1994 roku (Dz.U. 202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5</w:t>
      </w:r>
      <w:r w:rsidRPr="00980CB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 poz.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418</w:t>
      </w:r>
      <w:r w:rsidRPr="00980CB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).</w:t>
      </w:r>
    </w:p>
    <w:p w14:paraId="6480C035" w14:textId="77777777" w:rsidR="009B0CDD" w:rsidRPr="00FC1F36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80CB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Infrastruktury w sprawie warunków technicznych, jakim powinny odpowiadać budynki i ich usytuowanie (wraz z późniejszymi zmianami).</w:t>
      </w:r>
    </w:p>
    <w:p w14:paraId="3A5A937C" w14:textId="77777777" w:rsidR="009B0CDD" w:rsidRPr="00FC1F36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FC1F3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Rozwoju z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dnia 11 września 2020 w sprawie szczegółowego zakresu i formy projektu budowlanego.</w:t>
      </w:r>
    </w:p>
    <w:p w14:paraId="3FD8DAE8" w14:textId="77777777" w:rsidR="009B0CDD" w:rsidRPr="00980CBA" w:rsidRDefault="009B0CDD" w:rsidP="009B0CDD">
      <w:pPr>
        <w:pStyle w:val="Akapitzlist"/>
        <w:numPr>
          <w:ilvl w:val="0"/>
          <w:numId w:val="38"/>
        </w:numPr>
        <w:spacing w:after="0" w:line="240" w:lineRule="auto"/>
        <w:ind w:left="426" w:firstLine="294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980CBA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Rozporządzeniu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 2021, poz. 2458).</w:t>
      </w:r>
    </w:p>
    <w:p w14:paraId="08AFDB56" w14:textId="77777777" w:rsidR="0004174E" w:rsidRPr="0083723F" w:rsidRDefault="0004174E" w:rsidP="0004174E">
      <w:pPr>
        <w:pStyle w:val="Akapitzlist"/>
        <w:spacing w:after="0" w:line="240" w:lineRule="auto"/>
        <w:ind w:left="1068"/>
        <w:jc w:val="both"/>
        <w:rPr>
          <w:rFonts w:ascii="Arial" w:eastAsia="Times New Roman" w:hAnsi="Arial" w:cs="Arial"/>
          <w:szCs w:val="24"/>
          <w:lang w:eastAsia="pl-PL"/>
        </w:rPr>
      </w:pPr>
    </w:p>
    <w:p w14:paraId="5D7E1D40" w14:textId="77777777" w:rsidR="000A2713" w:rsidRPr="00C17541" w:rsidRDefault="000A2713" w:rsidP="009E00F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sectPr w:rsidR="000A2713" w:rsidRPr="00C17541" w:rsidSect="004A6C9C">
      <w:headerReference w:type="default" r:id="rId11"/>
      <w:footerReference w:type="default" r:id="rId12"/>
      <w:pgSz w:w="11906" w:h="16838"/>
      <w:pgMar w:top="964" w:right="964" w:bottom="96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0F940" w14:textId="77777777" w:rsidR="000B2DC6" w:rsidRDefault="000B2DC6">
      <w:pPr>
        <w:spacing w:after="0" w:line="240" w:lineRule="auto"/>
      </w:pPr>
      <w:r>
        <w:separator/>
      </w:r>
    </w:p>
  </w:endnote>
  <w:endnote w:type="continuationSeparator" w:id="0">
    <w:p w14:paraId="501AD97A" w14:textId="77777777" w:rsidR="000B2DC6" w:rsidRDefault="000B2DC6">
      <w:pPr>
        <w:spacing w:after="0" w:line="240" w:lineRule="auto"/>
      </w:pPr>
      <w:r>
        <w:continuationSeparator/>
      </w:r>
    </w:p>
  </w:endnote>
  <w:endnote w:type="continuationNotice" w:id="1">
    <w:p w14:paraId="31C35C8F" w14:textId="77777777" w:rsidR="000B2DC6" w:rsidRDefault="000B2D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86920"/>
      <w:docPartObj>
        <w:docPartGallery w:val="Page Numbers (Bottom of Page)"/>
        <w:docPartUnique/>
      </w:docPartObj>
    </w:sdtPr>
    <w:sdtEndPr/>
    <w:sdtContent>
      <w:p w14:paraId="5CD7C514" w14:textId="3362B62B" w:rsidR="00633C86" w:rsidRDefault="00633C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5A4">
          <w:rPr>
            <w:noProof/>
          </w:rPr>
          <w:t>6</w:t>
        </w:r>
        <w:r>
          <w:fldChar w:fldCharType="end"/>
        </w:r>
      </w:p>
    </w:sdtContent>
  </w:sdt>
  <w:p w14:paraId="5CB065E8" w14:textId="77777777" w:rsidR="00633C86" w:rsidRDefault="00633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843E1" w14:textId="77777777" w:rsidR="000B2DC6" w:rsidRDefault="000B2DC6">
      <w:pPr>
        <w:spacing w:after="0" w:line="240" w:lineRule="auto"/>
      </w:pPr>
      <w:r>
        <w:separator/>
      </w:r>
    </w:p>
  </w:footnote>
  <w:footnote w:type="continuationSeparator" w:id="0">
    <w:p w14:paraId="0DEC6FD9" w14:textId="77777777" w:rsidR="000B2DC6" w:rsidRDefault="000B2DC6">
      <w:pPr>
        <w:spacing w:after="0" w:line="240" w:lineRule="auto"/>
      </w:pPr>
      <w:r>
        <w:continuationSeparator/>
      </w:r>
    </w:p>
  </w:footnote>
  <w:footnote w:type="continuationNotice" w:id="1">
    <w:p w14:paraId="7E41094F" w14:textId="77777777" w:rsidR="000B2DC6" w:rsidRDefault="000B2D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06F3" w14:textId="77777777" w:rsidR="00F4784C" w:rsidRDefault="00F47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mso859B"/>
      </v:shape>
    </w:pict>
  </w:numPicBullet>
  <w:abstractNum w:abstractNumId="0" w15:restartNumberingAfterBreak="0">
    <w:nsid w:val="0478178B"/>
    <w:multiLevelType w:val="hybridMultilevel"/>
    <w:tmpl w:val="B39049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C94D03"/>
    <w:multiLevelType w:val="hybridMultilevel"/>
    <w:tmpl w:val="FA4E312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3305AE"/>
    <w:multiLevelType w:val="hybridMultilevel"/>
    <w:tmpl w:val="07F0C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F6181"/>
    <w:multiLevelType w:val="hybridMultilevel"/>
    <w:tmpl w:val="3CB08F5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208CA"/>
    <w:multiLevelType w:val="multilevel"/>
    <w:tmpl w:val="A388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144AD6"/>
    <w:multiLevelType w:val="multilevel"/>
    <w:tmpl w:val="F244A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8AC"/>
    <w:multiLevelType w:val="multilevel"/>
    <w:tmpl w:val="6E065C1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641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23315039"/>
    <w:multiLevelType w:val="hybridMultilevel"/>
    <w:tmpl w:val="03E6D558"/>
    <w:lvl w:ilvl="0" w:tplc="D9DECA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C6D1AC2"/>
    <w:multiLevelType w:val="hybridMultilevel"/>
    <w:tmpl w:val="4D6A4AE0"/>
    <w:lvl w:ilvl="0" w:tplc="D47AC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30FE"/>
    <w:multiLevelType w:val="hybridMultilevel"/>
    <w:tmpl w:val="0AC80D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301843"/>
    <w:multiLevelType w:val="hybridMultilevel"/>
    <w:tmpl w:val="05EC757C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5C375D"/>
    <w:multiLevelType w:val="hybridMultilevel"/>
    <w:tmpl w:val="3AE0194E"/>
    <w:lvl w:ilvl="0" w:tplc="2FE82586">
      <w:start w:val="1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8E30E1"/>
    <w:multiLevelType w:val="hybridMultilevel"/>
    <w:tmpl w:val="250A5A02"/>
    <w:lvl w:ilvl="0" w:tplc="6E30B3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456159E"/>
    <w:multiLevelType w:val="hybridMultilevel"/>
    <w:tmpl w:val="068A32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45DA"/>
    <w:multiLevelType w:val="hybridMultilevel"/>
    <w:tmpl w:val="E79000F0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8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87D2A25"/>
    <w:multiLevelType w:val="hybridMultilevel"/>
    <w:tmpl w:val="21204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509102FF"/>
    <w:multiLevelType w:val="hybridMultilevel"/>
    <w:tmpl w:val="7C624112"/>
    <w:lvl w:ilvl="0" w:tplc="9C3AE8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55221D"/>
    <w:multiLevelType w:val="hybridMultilevel"/>
    <w:tmpl w:val="EBAEF5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2F574C"/>
    <w:multiLevelType w:val="hybridMultilevel"/>
    <w:tmpl w:val="B0DEA6B4"/>
    <w:lvl w:ilvl="0" w:tplc="0C60FA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65EB271D"/>
    <w:multiLevelType w:val="multilevel"/>
    <w:tmpl w:val="68563ECC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30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31E0EB2"/>
    <w:multiLevelType w:val="hybridMultilevel"/>
    <w:tmpl w:val="99746706"/>
    <w:lvl w:ilvl="0" w:tplc="0415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5EF1DFE"/>
    <w:multiLevelType w:val="hybridMultilevel"/>
    <w:tmpl w:val="70DAEC5A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6362999">
    <w:abstractNumId w:val="12"/>
  </w:num>
  <w:num w:numId="2" w16cid:durableId="599996671">
    <w:abstractNumId w:val="16"/>
  </w:num>
  <w:num w:numId="3" w16cid:durableId="1782538">
    <w:abstractNumId w:val="3"/>
  </w:num>
  <w:num w:numId="4" w16cid:durableId="453669454">
    <w:abstractNumId w:val="21"/>
  </w:num>
  <w:num w:numId="5" w16cid:durableId="876549836">
    <w:abstractNumId w:val="10"/>
  </w:num>
  <w:num w:numId="6" w16cid:durableId="1630741220">
    <w:abstractNumId w:val="30"/>
  </w:num>
  <w:num w:numId="7" w16cid:durableId="1325816894">
    <w:abstractNumId w:val="5"/>
  </w:num>
  <w:num w:numId="8" w16cid:durableId="1198423597">
    <w:abstractNumId w:val="28"/>
  </w:num>
  <w:num w:numId="9" w16cid:durableId="562831432">
    <w:abstractNumId w:val="29"/>
  </w:num>
  <w:num w:numId="10" w16cid:durableId="791286970">
    <w:abstractNumId w:val="7"/>
  </w:num>
  <w:num w:numId="11" w16cid:durableId="1577938779">
    <w:abstractNumId w:val="33"/>
  </w:num>
  <w:num w:numId="12" w16cid:durableId="35198388">
    <w:abstractNumId w:val="31"/>
  </w:num>
  <w:num w:numId="13" w16cid:durableId="545916369">
    <w:abstractNumId w:val="32"/>
  </w:num>
  <w:num w:numId="14" w16cid:durableId="1083918527">
    <w:abstractNumId w:val="19"/>
  </w:num>
  <w:num w:numId="15" w16cid:durableId="1848708022">
    <w:abstractNumId w:val="22"/>
  </w:num>
  <w:num w:numId="16" w16cid:durableId="440535494">
    <w:abstractNumId w:val="17"/>
  </w:num>
  <w:num w:numId="17" w16cid:durableId="18312862">
    <w:abstractNumId w:val="18"/>
  </w:num>
  <w:num w:numId="18" w16cid:durableId="2117284872">
    <w:abstractNumId w:val="1"/>
  </w:num>
  <w:num w:numId="19" w16cid:durableId="610550892">
    <w:abstractNumId w:val="27"/>
  </w:num>
  <w:num w:numId="20" w16cid:durableId="1554536589">
    <w:abstractNumId w:val="15"/>
  </w:num>
  <w:num w:numId="21" w16cid:durableId="1576667048">
    <w:abstractNumId w:val="25"/>
  </w:num>
  <w:num w:numId="22" w16cid:durableId="1298148474">
    <w:abstractNumId w:val="8"/>
  </w:num>
  <w:num w:numId="23" w16cid:durableId="940453474">
    <w:abstractNumId w:val="12"/>
  </w:num>
  <w:num w:numId="24" w16cid:durableId="2109888168">
    <w:abstractNumId w:val="26"/>
  </w:num>
  <w:num w:numId="25" w16cid:durableId="290597771">
    <w:abstractNumId w:val="9"/>
  </w:num>
  <w:num w:numId="26" w16cid:durableId="63984208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5451260">
    <w:abstractNumId w:val="2"/>
  </w:num>
  <w:num w:numId="28" w16cid:durableId="281503152">
    <w:abstractNumId w:val="11"/>
  </w:num>
  <w:num w:numId="29" w16cid:durableId="505100795">
    <w:abstractNumId w:val="20"/>
  </w:num>
  <w:num w:numId="30" w16cid:durableId="845755387">
    <w:abstractNumId w:val="24"/>
  </w:num>
  <w:num w:numId="31" w16cid:durableId="482163955">
    <w:abstractNumId w:val="0"/>
  </w:num>
  <w:num w:numId="32" w16cid:durableId="2079086073">
    <w:abstractNumId w:val="28"/>
  </w:num>
  <w:num w:numId="33" w16cid:durableId="429007478">
    <w:abstractNumId w:val="14"/>
  </w:num>
  <w:num w:numId="34" w16cid:durableId="588348666">
    <w:abstractNumId w:val="4"/>
  </w:num>
  <w:num w:numId="35" w16cid:durableId="520365260">
    <w:abstractNumId w:val="13"/>
  </w:num>
  <w:num w:numId="36" w16cid:durableId="813259604">
    <w:abstractNumId w:val="31"/>
  </w:num>
  <w:num w:numId="37" w16cid:durableId="670372291">
    <w:abstractNumId w:val="14"/>
  </w:num>
  <w:num w:numId="38" w16cid:durableId="1130438090">
    <w:abstractNumId w:val="23"/>
  </w:num>
  <w:num w:numId="39" w16cid:durableId="882669353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6A"/>
    <w:rsid w:val="00001224"/>
    <w:rsid w:val="00006075"/>
    <w:rsid w:val="000115FE"/>
    <w:rsid w:val="0001217C"/>
    <w:rsid w:val="00013922"/>
    <w:rsid w:val="000152C5"/>
    <w:rsid w:val="00015F18"/>
    <w:rsid w:val="00016B55"/>
    <w:rsid w:val="00025369"/>
    <w:rsid w:val="0002577E"/>
    <w:rsid w:val="000263CE"/>
    <w:rsid w:val="000320AF"/>
    <w:rsid w:val="00033EA1"/>
    <w:rsid w:val="00035520"/>
    <w:rsid w:val="00035591"/>
    <w:rsid w:val="0004174E"/>
    <w:rsid w:val="00045F5E"/>
    <w:rsid w:val="00050DEB"/>
    <w:rsid w:val="000539B6"/>
    <w:rsid w:val="00060377"/>
    <w:rsid w:val="0007468B"/>
    <w:rsid w:val="000760DA"/>
    <w:rsid w:val="00091DAF"/>
    <w:rsid w:val="000A031C"/>
    <w:rsid w:val="000A2713"/>
    <w:rsid w:val="000A47FA"/>
    <w:rsid w:val="000A65F8"/>
    <w:rsid w:val="000A6E02"/>
    <w:rsid w:val="000A71D2"/>
    <w:rsid w:val="000B2DC6"/>
    <w:rsid w:val="000B7BB0"/>
    <w:rsid w:val="000C759B"/>
    <w:rsid w:val="000D585F"/>
    <w:rsid w:val="000D6608"/>
    <w:rsid w:val="000D7CF6"/>
    <w:rsid w:val="000E1C0C"/>
    <w:rsid w:val="000E6060"/>
    <w:rsid w:val="000E68C7"/>
    <w:rsid w:val="000E6A39"/>
    <w:rsid w:val="00101298"/>
    <w:rsid w:val="0010204F"/>
    <w:rsid w:val="00102291"/>
    <w:rsid w:val="00105FA0"/>
    <w:rsid w:val="00111CE1"/>
    <w:rsid w:val="00122048"/>
    <w:rsid w:val="00122574"/>
    <w:rsid w:val="00140163"/>
    <w:rsid w:val="00141297"/>
    <w:rsid w:val="00151E98"/>
    <w:rsid w:val="00154135"/>
    <w:rsid w:val="0015439D"/>
    <w:rsid w:val="0015622D"/>
    <w:rsid w:val="00160122"/>
    <w:rsid w:val="00166E6A"/>
    <w:rsid w:val="00167155"/>
    <w:rsid w:val="00175429"/>
    <w:rsid w:val="00183298"/>
    <w:rsid w:val="00192CDE"/>
    <w:rsid w:val="00194334"/>
    <w:rsid w:val="001A3359"/>
    <w:rsid w:val="001C2761"/>
    <w:rsid w:val="001C372D"/>
    <w:rsid w:val="001D0E75"/>
    <w:rsid w:val="001D26C7"/>
    <w:rsid w:val="001D360F"/>
    <w:rsid w:val="001E153F"/>
    <w:rsid w:val="001E1C7A"/>
    <w:rsid w:val="001F7E22"/>
    <w:rsid w:val="00200570"/>
    <w:rsid w:val="002146EC"/>
    <w:rsid w:val="00216392"/>
    <w:rsid w:val="00220475"/>
    <w:rsid w:val="0022281C"/>
    <w:rsid w:val="00222C5B"/>
    <w:rsid w:val="002301EA"/>
    <w:rsid w:val="00231ECA"/>
    <w:rsid w:val="00242EF1"/>
    <w:rsid w:val="00254AFA"/>
    <w:rsid w:val="0026485B"/>
    <w:rsid w:val="0026725C"/>
    <w:rsid w:val="0028439B"/>
    <w:rsid w:val="00284913"/>
    <w:rsid w:val="002867F4"/>
    <w:rsid w:val="00290474"/>
    <w:rsid w:val="00291CB8"/>
    <w:rsid w:val="00294EB3"/>
    <w:rsid w:val="002957D7"/>
    <w:rsid w:val="002A0936"/>
    <w:rsid w:val="002A0F24"/>
    <w:rsid w:val="002C0EFA"/>
    <w:rsid w:val="002C3393"/>
    <w:rsid w:val="002C58EB"/>
    <w:rsid w:val="002C5A8B"/>
    <w:rsid w:val="002E792F"/>
    <w:rsid w:val="002F61D2"/>
    <w:rsid w:val="002F6414"/>
    <w:rsid w:val="00304BA3"/>
    <w:rsid w:val="00311209"/>
    <w:rsid w:val="003120C9"/>
    <w:rsid w:val="003179A9"/>
    <w:rsid w:val="003230C6"/>
    <w:rsid w:val="00333379"/>
    <w:rsid w:val="00333867"/>
    <w:rsid w:val="00333BD8"/>
    <w:rsid w:val="00335D86"/>
    <w:rsid w:val="00345235"/>
    <w:rsid w:val="00347E0B"/>
    <w:rsid w:val="00353FB1"/>
    <w:rsid w:val="00355377"/>
    <w:rsid w:val="0035693E"/>
    <w:rsid w:val="003578F7"/>
    <w:rsid w:val="00370F6A"/>
    <w:rsid w:val="00373269"/>
    <w:rsid w:val="003847FA"/>
    <w:rsid w:val="00394C39"/>
    <w:rsid w:val="003B1C0B"/>
    <w:rsid w:val="003B4668"/>
    <w:rsid w:val="003B6C8F"/>
    <w:rsid w:val="003D763C"/>
    <w:rsid w:val="003E453D"/>
    <w:rsid w:val="003F2A66"/>
    <w:rsid w:val="004050F5"/>
    <w:rsid w:val="004107A3"/>
    <w:rsid w:val="004107FE"/>
    <w:rsid w:val="004148AB"/>
    <w:rsid w:val="00416826"/>
    <w:rsid w:val="004173F6"/>
    <w:rsid w:val="0042044F"/>
    <w:rsid w:val="00422547"/>
    <w:rsid w:val="004310FD"/>
    <w:rsid w:val="004403C0"/>
    <w:rsid w:val="00441231"/>
    <w:rsid w:val="0044287E"/>
    <w:rsid w:val="00442E73"/>
    <w:rsid w:val="00445815"/>
    <w:rsid w:val="00445C31"/>
    <w:rsid w:val="004658F2"/>
    <w:rsid w:val="004700E5"/>
    <w:rsid w:val="00472A03"/>
    <w:rsid w:val="0047769F"/>
    <w:rsid w:val="0048517F"/>
    <w:rsid w:val="0048655D"/>
    <w:rsid w:val="0049788A"/>
    <w:rsid w:val="004A6388"/>
    <w:rsid w:val="004A6C9C"/>
    <w:rsid w:val="004A7619"/>
    <w:rsid w:val="004B51E5"/>
    <w:rsid w:val="004B7B2D"/>
    <w:rsid w:val="004C39C0"/>
    <w:rsid w:val="004D0CE6"/>
    <w:rsid w:val="004D39E5"/>
    <w:rsid w:val="004D4962"/>
    <w:rsid w:val="004D5F8D"/>
    <w:rsid w:val="004F22BE"/>
    <w:rsid w:val="004F326D"/>
    <w:rsid w:val="00503B2D"/>
    <w:rsid w:val="00505646"/>
    <w:rsid w:val="00505E06"/>
    <w:rsid w:val="00517B28"/>
    <w:rsid w:val="00522787"/>
    <w:rsid w:val="00523BCD"/>
    <w:rsid w:val="00524F9C"/>
    <w:rsid w:val="0052535E"/>
    <w:rsid w:val="005269E0"/>
    <w:rsid w:val="00527E2F"/>
    <w:rsid w:val="00530C0F"/>
    <w:rsid w:val="005346D6"/>
    <w:rsid w:val="005422A9"/>
    <w:rsid w:val="00543304"/>
    <w:rsid w:val="00547297"/>
    <w:rsid w:val="00550BCE"/>
    <w:rsid w:val="00556C5E"/>
    <w:rsid w:val="005624CF"/>
    <w:rsid w:val="00564D16"/>
    <w:rsid w:val="005661E0"/>
    <w:rsid w:val="005707CF"/>
    <w:rsid w:val="00570958"/>
    <w:rsid w:val="005712A8"/>
    <w:rsid w:val="005810BE"/>
    <w:rsid w:val="00584D51"/>
    <w:rsid w:val="005915A7"/>
    <w:rsid w:val="005A220C"/>
    <w:rsid w:val="005B3841"/>
    <w:rsid w:val="005D253F"/>
    <w:rsid w:val="005D6D15"/>
    <w:rsid w:val="005E06FA"/>
    <w:rsid w:val="005E672C"/>
    <w:rsid w:val="005F4D18"/>
    <w:rsid w:val="006144B1"/>
    <w:rsid w:val="0061692C"/>
    <w:rsid w:val="00621EE8"/>
    <w:rsid w:val="006305B1"/>
    <w:rsid w:val="006319EA"/>
    <w:rsid w:val="00633C86"/>
    <w:rsid w:val="00636E26"/>
    <w:rsid w:val="006379E1"/>
    <w:rsid w:val="00642CEB"/>
    <w:rsid w:val="0064571B"/>
    <w:rsid w:val="00645A6D"/>
    <w:rsid w:val="00651215"/>
    <w:rsid w:val="00651316"/>
    <w:rsid w:val="0065273C"/>
    <w:rsid w:val="00653E6A"/>
    <w:rsid w:val="0065512F"/>
    <w:rsid w:val="00664471"/>
    <w:rsid w:val="00667CC1"/>
    <w:rsid w:val="006716C5"/>
    <w:rsid w:val="00672CC0"/>
    <w:rsid w:val="006740BC"/>
    <w:rsid w:val="00684DAD"/>
    <w:rsid w:val="0068596A"/>
    <w:rsid w:val="00692F11"/>
    <w:rsid w:val="0069439A"/>
    <w:rsid w:val="00694C3B"/>
    <w:rsid w:val="00697791"/>
    <w:rsid w:val="006A08A5"/>
    <w:rsid w:val="006A4AF6"/>
    <w:rsid w:val="006A4C2A"/>
    <w:rsid w:val="006A69EC"/>
    <w:rsid w:val="006B3413"/>
    <w:rsid w:val="006B6E57"/>
    <w:rsid w:val="006C05AC"/>
    <w:rsid w:val="006C3B9C"/>
    <w:rsid w:val="006C6AAB"/>
    <w:rsid w:val="006C6BA8"/>
    <w:rsid w:val="006D3250"/>
    <w:rsid w:val="006D33F9"/>
    <w:rsid w:val="006E0574"/>
    <w:rsid w:val="006E3A57"/>
    <w:rsid w:val="006E4FBC"/>
    <w:rsid w:val="006F2306"/>
    <w:rsid w:val="006F29F6"/>
    <w:rsid w:val="00705C39"/>
    <w:rsid w:val="0071450B"/>
    <w:rsid w:val="00716AB7"/>
    <w:rsid w:val="007246F3"/>
    <w:rsid w:val="007359B4"/>
    <w:rsid w:val="00742C3E"/>
    <w:rsid w:val="00743EBA"/>
    <w:rsid w:val="00745A8D"/>
    <w:rsid w:val="007502C2"/>
    <w:rsid w:val="007667E7"/>
    <w:rsid w:val="0077054D"/>
    <w:rsid w:val="00770C94"/>
    <w:rsid w:val="00771395"/>
    <w:rsid w:val="00771C11"/>
    <w:rsid w:val="007753FD"/>
    <w:rsid w:val="007835CF"/>
    <w:rsid w:val="00785377"/>
    <w:rsid w:val="00791BDC"/>
    <w:rsid w:val="0079591D"/>
    <w:rsid w:val="007A7A77"/>
    <w:rsid w:val="007B5EF2"/>
    <w:rsid w:val="007C0FE2"/>
    <w:rsid w:val="007C30C1"/>
    <w:rsid w:val="007C44A3"/>
    <w:rsid w:val="007E16C9"/>
    <w:rsid w:val="007E2F67"/>
    <w:rsid w:val="007E53C6"/>
    <w:rsid w:val="007F2422"/>
    <w:rsid w:val="007F48CE"/>
    <w:rsid w:val="007F5A47"/>
    <w:rsid w:val="007F6623"/>
    <w:rsid w:val="008004C4"/>
    <w:rsid w:val="008138F5"/>
    <w:rsid w:val="0082782D"/>
    <w:rsid w:val="00832114"/>
    <w:rsid w:val="008336F3"/>
    <w:rsid w:val="0083723F"/>
    <w:rsid w:val="008401F1"/>
    <w:rsid w:val="00842A15"/>
    <w:rsid w:val="00844BBD"/>
    <w:rsid w:val="00851495"/>
    <w:rsid w:val="0085365F"/>
    <w:rsid w:val="008605E6"/>
    <w:rsid w:val="00862589"/>
    <w:rsid w:val="00862B42"/>
    <w:rsid w:val="008644D2"/>
    <w:rsid w:val="00864D4F"/>
    <w:rsid w:val="00866A31"/>
    <w:rsid w:val="00866E6D"/>
    <w:rsid w:val="00867ACF"/>
    <w:rsid w:val="00873A68"/>
    <w:rsid w:val="00873D1A"/>
    <w:rsid w:val="00877AF6"/>
    <w:rsid w:val="008840A3"/>
    <w:rsid w:val="00896626"/>
    <w:rsid w:val="008A306B"/>
    <w:rsid w:val="008A433B"/>
    <w:rsid w:val="008B2B59"/>
    <w:rsid w:val="008B722A"/>
    <w:rsid w:val="008C6660"/>
    <w:rsid w:val="008C7A40"/>
    <w:rsid w:val="008D014A"/>
    <w:rsid w:val="008E0E81"/>
    <w:rsid w:val="008E66F9"/>
    <w:rsid w:val="009027D1"/>
    <w:rsid w:val="00914873"/>
    <w:rsid w:val="009148D9"/>
    <w:rsid w:val="009347FB"/>
    <w:rsid w:val="00942254"/>
    <w:rsid w:val="00942A2C"/>
    <w:rsid w:val="00942F71"/>
    <w:rsid w:val="00945368"/>
    <w:rsid w:val="00950713"/>
    <w:rsid w:val="00953836"/>
    <w:rsid w:val="00955B95"/>
    <w:rsid w:val="009577BC"/>
    <w:rsid w:val="00974357"/>
    <w:rsid w:val="00977579"/>
    <w:rsid w:val="00977FC6"/>
    <w:rsid w:val="00980CBA"/>
    <w:rsid w:val="0099162E"/>
    <w:rsid w:val="009922CC"/>
    <w:rsid w:val="009940D3"/>
    <w:rsid w:val="00994B48"/>
    <w:rsid w:val="00994B58"/>
    <w:rsid w:val="009A195D"/>
    <w:rsid w:val="009A1FDD"/>
    <w:rsid w:val="009A49BC"/>
    <w:rsid w:val="009A79DA"/>
    <w:rsid w:val="009B0379"/>
    <w:rsid w:val="009B0CDD"/>
    <w:rsid w:val="009C3B3A"/>
    <w:rsid w:val="009C6FFC"/>
    <w:rsid w:val="009D026E"/>
    <w:rsid w:val="009D181B"/>
    <w:rsid w:val="009D2A78"/>
    <w:rsid w:val="009D3CBC"/>
    <w:rsid w:val="009E00FB"/>
    <w:rsid w:val="009F256B"/>
    <w:rsid w:val="00A031A3"/>
    <w:rsid w:val="00A077DF"/>
    <w:rsid w:val="00A20606"/>
    <w:rsid w:val="00A2116C"/>
    <w:rsid w:val="00A30758"/>
    <w:rsid w:val="00A32F02"/>
    <w:rsid w:val="00A3448B"/>
    <w:rsid w:val="00A37291"/>
    <w:rsid w:val="00A3790A"/>
    <w:rsid w:val="00A452E3"/>
    <w:rsid w:val="00A57D90"/>
    <w:rsid w:val="00A6519D"/>
    <w:rsid w:val="00A744C0"/>
    <w:rsid w:val="00A744D7"/>
    <w:rsid w:val="00A754B1"/>
    <w:rsid w:val="00A8516B"/>
    <w:rsid w:val="00A95E92"/>
    <w:rsid w:val="00AA1D70"/>
    <w:rsid w:val="00AA613E"/>
    <w:rsid w:val="00AB4A03"/>
    <w:rsid w:val="00AE0A96"/>
    <w:rsid w:val="00AE6C81"/>
    <w:rsid w:val="00AF0C4D"/>
    <w:rsid w:val="00B03E67"/>
    <w:rsid w:val="00B10D5F"/>
    <w:rsid w:val="00B16399"/>
    <w:rsid w:val="00B228DC"/>
    <w:rsid w:val="00B33575"/>
    <w:rsid w:val="00B37845"/>
    <w:rsid w:val="00B50B17"/>
    <w:rsid w:val="00B516C1"/>
    <w:rsid w:val="00B72840"/>
    <w:rsid w:val="00B73E7D"/>
    <w:rsid w:val="00B74188"/>
    <w:rsid w:val="00B74A83"/>
    <w:rsid w:val="00BA6A22"/>
    <w:rsid w:val="00BB7754"/>
    <w:rsid w:val="00BC4C83"/>
    <w:rsid w:val="00BD656F"/>
    <w:rsid w:val="00BE10F9"/>
    <w:rsid w:val="00BE75A4"/>
    <w:rsid w:val="00C10FD2"/>
    <w:rsid w:val="00C11A65"/>
    <w:rsid w:val="00C12859"/>
    <w:rsid w:val="00C17541"/>
    <w:rsid w:val="00C24615"/>
    <w:rsid w:val="00C24B29"/>
    <w:rsid w:val="00C32059"/>
    <w:rsid w:val="00C32669"/>
    <w:rsid w:val="00C442B9"/>
    <w:rsid w:val="00C57B54"/>
    <w:rsid w:val="00C632FC"/>
    <w:rsid w:val="00C6401F"/>
    <w:rsid w:val="00C80104"/>
    <w:rsid w:val="00C84F03"/>
    <w:rsid w:val="00C8509B"/>
    <w:rsid w:val="00C86FC2"/>
    <w:rsid w:val="00C90577"/>
    <w:rsid w:val="00CA24CB"/>
    <w:rsid w:val="00CA7016"/>
    <w:rsid w:val="00CB042A"/>
    <w:rsid w:val="00CB33D7"/>
    <w:rsid w:val="00CC20CB"/>
    <w:rsid w:val="00CD6DD6"/>
    <w:rsid w:val="00CD78C0"/>
    <w:rsid w:val="00CD7DBE"/>
    <w:rsid w:val="00D0055B"/>
    <w:rsid w:val="00D01BF1"/>
    <w:rsid w:val="00D07AF8"/>
    <w:rsid w:val="00D12F40"/>
    <w:rsid w:val="00D17180"/>
    <w:rsid w:val="00D2512C"/>
    <w:rsid w:val="00D25A9D"/>
    <w:rsid w:val="00D25BC6"/>
    <w:rsid w:val="00D309E6"/>
    <w:rsid w:val="00D35B2E"/>
    <w:rsid w:val="00D41665"/>
    <w:rsid w:val="00D43EF3"/>
    <w:rsid w:val="00D51DC4"/>
    <w:rsid w:val="00D56101"/>
    <w:rsid w:val="00D61633"/>
    <w:rsid w:val="00D6358A"/>
    <w:rsid w:val="00D66110"/>
    <w:rsid w:val="00D7059C"/>
    <w:rsid w:val="00D71AD6"/>
    <w:rsid w:val="00D82113"/>
    <w:rsid w:val="00D856DB"/>
    <w:rsid w:val="00D858B8"/>
    <w:rsid w:val="00D85EB3"/>
    <w:rsid w:val="00D9091B"/>
    <w:rsid w:val="00DA35B4"/>
    <w:rsid w:val="00DD0249"/>
    <w:rsid w:val="00DD29F0"/>
    <w:rsid w:val="00DD6FDA"/>
    <w:rsid w:val="00DD70BD"/>
    <w:rsid w:val="00DE2568"/>
    <w:rsid w:val="00DE64A2"/>
    <w:rsid w:val="00DF06EE"/>
    <w:rsid w:val="00DF6D0F"/>
    <w:rsid w:val="00E008AC"/>
    <w:rsid w:val="00E00FF1"/>
    <w:rsid w:val="00E00FF2"/>
    <w:rsid w:val="00E03EE0"/>
    <w:rsid w:val="00E06C8F"/>
    <w:rsid w:val="00E07713"/>
    <w:rsid w:val="00E07DB0"/>
    <w:rsid w:val="00E10EA5"/>
    <w:rsid w:val="00E1199D"/>
    <w:rsid w:val="00E16A34"/>
    <w:rsid w:val="00E17527"/>
    <w:rsid w:val="00E213E6"/>
    <w:rsid w:val="00E2200F"/>
    <w:rsid w:val="00E25A43"/>
    <w:rsid w:val="00E27534"/>
    <w:rsid w:val="00E31F74"/>
    <w:rsid w:val="00E324FA"/>
    <w:rsid w:val="00E332DA"/>
    <w:rsid w:val="00E46FE0"/>
    <w:rsid w:val="00E50A6D"/>
    <w:rsid w:val="00E5762A"/>
    <w:rsid w:val="00E57E71"/>
    <w:rsid w:val="00E638AC"/>
    <w:rsid w:val="00E640C5"/>
    <w:rsid w:val="00E6674D"/>
    <w:rsid w:val="00E708CC"/>
    <w:rsid w:val="00E74D35"/>
    <w:rsid w:val="00E77753"/>
    <w:rsid w:val="00E8054F"/>
    <w:rsid w:val="00E87861"/>
    <w:rsid w:val="00E92919"/>
    <w:rsid w:val="00EA63DA"/>
    <w:rsid w:val="00EA69A8"/>
    <w:rsid w:val="00EA6E0E"/>
    <w:rsid w:val="00EB08F9"/>
    <w:rsid w:val="00EB0C24"/>
    <w:rsid w:val="00EC16C0"/>
    <w:rsid w:val="00EC523C"/>
    <w:rsid w:val="00EC5F8A"/>
    <w:rsid w:val="00ED00CE"/>
    <w:rsid w:val="00ED121A"/>
    <w:rsid w:val="00EF2552"/>
    <w:rsid w:val="00EF2E27"/>
    <w:rsid w:val="00EF58D6"/>
    <w:rsid w:val="00F01AE8"/>
    <w:rsid w:val="00F0359B"/>
    <w:rsid w:val="00F12E60"/>
    <w:rsid w:val="00F16514"/>
    <w:rsid w:val="00F167B6"/>
    <w:rsid w:val="00F1688A"/>
    <w:rsid w:val="00F25001"/>
    <w:rsid w:val="00F25A46"/>
    <w:rsid w:val="00F27A2D"/>
    <w:rsid w:val="00F347DA"/>
    <w:rsid w:val="00F35DB9"/>
    <w:rsid w:val="00F364BE"/>
    <w:rsid w:val="00F37494"/>
    <w:rsid w:val="00F42929"/>
    <w:rsid w:val="00F433D5"/>
    <w:rsid w:val="00F44ACA"/>
    <w:rsid w:val="00F4784C"/>
    <w:rsid w:val="00F865E2"/>
    <w:rsid w:val="00F9401F"/>
    <w:rsid w:val="00FA58A0"/>
    <w:rsid w:val="00FA6BBE"/>
    <w:rsid w:val="00FB3634"/>
    <w:rsid w:val="00FB4991"/>
    <w:rsid w:val="00FD1075"/>
    <w:rsid w:val="00FD232B"/>
    <w:rsid w:val="00FD73D2"/>
    <w:rsid w:val="00FE1873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8F06"/>
  <w15:docId w15:val="{7C0841B5-49C0-47A9-828F-02100E235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5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59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8596A"/>
    <w:rPr>
      <w:strike w:val="0"/>
      <w:dstrike w:val="0"/>
      <w:color w:val="6D6E71"/>
      <w:u w:val="none"/>
      <w:effect w:val="none"/>
    </w:rPr>
  </w:style>
  <w:style w:type="paragraph" w:styleId="Stopka">
    <w:name w:val="footer"/>
    <w:basedOn w:val="Normalny"/>
    <w:link w:val="StopkaZnak"/>
    <w:uiPriority w:val="99"/>
    <w:unhideWhenUsed/>
    <w:rsid w:val="00685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96A"/>
  </w:style>
  <w:style w:type="paragraph" w:styleId="Tekstdymka">
    <w:name w:val="Balloon Text"/>
    <w:basedOn w:val="Normalny"/>
    <w:link w:val="TekstdymkaZnak"/>
    <w:uiPriority w:val="99"/>
    <w:semiHidden/>
    <w:unhideWhenUsed/>
    <w:rsid w:val="00154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39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07AF8"/>
    <w:pPr>
      <w:spacing w:after="0" w:line="240" w:lineRule="auto"/>
    </w:pPr>
  </w:style>
  <w:style w:type="character" w:customStyle="1" w:styleId="citation">
    <w:name w:val="citation"/>
    <w:basedOn w:val="Domylnaczcionkaakapitu"/>
    <w:rsid w:val="006A4AF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634"/>
    <w:rPr>
      <w:color w:val="605E5C"/>
      <w:shd w:val="clear" w:color="auto" w:fill="E1DFDD"/>
    </w:rPr>
  </w:style>
  <w:style w:type="character" w:customStyle="1" w:styleId="Listanum1ZnakZnak">
    <w:name w:val="Lista num1 Znak Znak"/>
    <w:link w:val="Listanum1"/>
    <w:uiPriority w:val="99"/>
    <w:locked/>
    <w:rsid w:val="00EB0C24"/>
    <w:rPr>
      <w:rFonts w:ascii="Arial" w:hAnsi="Arial" w:cs="Arial"/>
      <w:b/>
      <w:sz w:val="16"/>
      <w:szCs w:val="16"/>
      <w:lang w:val="x-none" w:eastAsia="x-none"/>
    </w:rPr>
  </w:style>
  <w:style w:type="paragraph" w:customStyle="1" w:styleId="Listanum1">
    <w:name w:val="Lista num1"/>
    <w:basedOn w:val="Normalny"/>
    <w:link w:val="Listanum1ZnakZnak"/>
    <w:uiPriority w:val="99"/>
    <w:rsid w:val="00EB0C24"/>
    <w:pPr>
      <w:spacing w:before="120" w:after="120" w:line="240" w:lineRule="auto"/>
    </w:pPr>
    <w:rPr>
      <w:rFonts w:ascii="Arial" w:hAnsi="Arial" w:cs="Arial"/>
      <w:b/>
      <w:sz w:val="16"/>
      <w:szCs w:val="16"/>
      <w:lang w:val="x-none" w:eastAsia="x-none"/>
    </w:rPr>
  </w:style>
  <w:style w:type="paragraph" w:customStyle="1" w:styleId="Default">
    <w:name w:val="Default"/>
    <w:uiPriority w:val="99"/>
    <w:rsid w:val="00EB0C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D02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115FE"/>
    <w:pPr>
      <w:spacing w:after="0" w:line="240" w:lineRule="auto"/>
    </w:pPr>
    <w:rPr>
      <w:rFonts w:ascii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05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05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05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5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54F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47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84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B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1B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1BDC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64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v.com.pl/kod,71321000-4%20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jacek.malanowski@amu.edu.pl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06070-E6CF-4B20-B2EE-6E66A61F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1855</Words>
  <Characters>13657</Characters>
  <Application>Microsoft Office Word</Application>
  <DocSecurity>0</DocSecurity>
  <Lines>317</Lines>
  <Paragraphs>184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Aleksandra Korcz</cp:lastModifiedBy>
  <cp:revision>3</cp:revision>
  <cp:lastPrinted>2026-01-21T07:27:00Z</cp:lastPrinted>
  <dcterms:created xsi:type="dcterms:W3CDTF">2026-01-21T07:27:00Z</dcterms:created>
  <dcterms:modified xsi:type="dcterms:W3CDTF">2026-01-21T07:29:00Z</dcterms:modified>
</cp:coreProperties>
</file>